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A98" w:rsidRPr="008869BC" w:rsidRDefault="008869BC" w:rsidP="008869BC">
      <w:pPr>
        <w:snapToGrid w:val="0"/>
        <w:jc w:val="center"/>
        <w:rPr>
          <w:rFonts w:ascii="標楷體" w:eastAsia="標楷體" w:hAnsi="標楷體"/>
          <w:b/>
          <w:sz w:val="36"/>
          <w:szCs w:val="36"/>
        </w:rPr>
      </w:pPr>
      <w:r>
        <w:rPr>
          <w:rFonts w:ascii="標楷體" w:eastAsia="標楷體" w:hAnsi="標楷體" w:hint="eastAsia"/>
          <w:b/>
          <w:sz w:val="36"/>
          <w:szCs w:val="36"/>
        </w:rPr>
        <w:t>碩士</w:t>
      </w:r>
      <w:r w:rsidR="005D702F" w:rsidRPr="008869BC">
        <w:rPr>
          <w:rFonts w:ascii="標楷體" w:eastAsia="標楷體" w:hAnsi="標楷體" w:hint="eastAsia"/>
          <w:b/>
          <w:sz w:val="36"/>
          <w:szCs w:val="36"/>
        </w:rPr>
        <w:t>畢業門檻</w:t>
      </w:r>
    </w:p>
    <w:p w:rsidR="005D702F" w:rsidRPr="008869BC" w:rsidRDefault="005D702F" w:rsidP="008869BC">
      <w:pPr>
        <w:snapToGrid w:val="0"/>
        <w:rPr>
          <w:rFonts w:ascii="標楷體" w:eastAsia="標楷體" w:hAnsi="標楷體"/>
          <w:sz w:val="32"/>
          <w:szCs w:val="32"/>
        </w:rPr>
      </w:pPr>
    </w:p>
    <w:p w:rsidR="005D702F" w:rsidRPr="008869BC" w:rsidRDefault="005D702F" w:rsidP="008869BC">
      <w:pPr>
        <w:snapToGrid w:val="0"/>
        <w:rPr>
          <w:rFonts w:ascii="標楷體" w:eastAsia="標楷體" w:hAnsi="標楷體"/>
          <w:b/>
          <w:sz w:val="32"/>
          <w:szCs w:val="32"/>
        </w:rPr>
      </w:pPr>
      <w:r w:rsidRPr="008869BC">
        <w:rPr>
          <w:rFonts w:ascii="標楷體" w:eastAsia="標楷體" w:hAnsi="標楷體" w:hint="eastAsia"/>
          <w:b/>
          <w:sz w:val="32"/>
          <w:szCs w:val="32"/>
        </w:rPr>
        <w:t>102、104學年度入學適用</w:t>
      </w:r>
    </w:p>
    <w:p w:rsidR="005D702F" w:rsidRPr="008869BC" w:rsidRDefault="005D702F" w:rsidP="008869BC">
      <w:pPr>
        <w:snapToGrid w:val="0"/>
        <w:rPr>
          <w:rFonts w:ascii="標楷體" w:eastAsia="標楷體" w:hAnsi="標楷體"/>
          <w:sz w:val="32"/>
          <w:szCs w:val="32"/>
        </w:rPr>
      </w:pPr>
      <w:r w:rsidRPr="008869BC">
        <w:rPr>
          <w:rFonts w:ascii="標楷體" w:eastAsia="標楷體" w:hAnsi="標楷體" w:hint="eastAsia"/>
          <w:sz w:val="32"/>
          <w:szCs w:val="32"/>
        </w:rPr>
        <w:t>1.至少發表一篇具審查制度之學術期刊論文或二篇具審查制度之研討會論文(申請學位考試前須完成)</w:t>
      </w:r>
    </w:p>
    <w:p w:rsidR="005D702F" w:rsidRPr="008869BC" w:rsidRDefault="005D702F" w:rsidP="008869BC">
      <w:pPr>
        <w:snapToGrid w:val="0"/>
        <w:rPr>
          <w:rFonts w:ascii="標楷體" w:eastAsia="標楷體" w:hAnsi="標楷體"/>
          <w:sz w:val="32"/>
          <w:szCs w:val="32"/>
        </w:rPr>
      </w:pPr>
    </w:p>
    <w:p w:rsidR="005D702F" w:rsidRPr="008869BC" w:rsidRDefault="005D702F" w:rsidP="008869BC">
      <w:pPr>
        <w:snapToGrid w:val="0"/>
        <w:rPr>
          <w:rFonts w:ascii="標楷體" w:eastAsia="標楷體" w:hAnsi="標楷體"/>
          <w:b/>
          <w:sz w:val="32"/>
          <w:szCs w:val="32"/>
        </w:rPr>
      </w:pPr>
      <w:r w:rsidRPr="008869BC">
        <w:rPr>
          <w:rFonts w:ascii="標楷體" w:eastAsia="標楷體" w:hAnsi="標楷體" w:hint="eastAsia"/>
          <w:b/>
          <w:sz w:val="32"/>
          <w:szCs w:val="32"/>
        </w:rPr>
        <w:t>105學年度</w:t>
      </w:r>
      <w:r w:rsidR="008869BC" w:rsidRPr="008869BC">
        <w:rPr>
          <w:rFonts w:ascii="標楷體" w:eastAsia="標楷體" w:hAnsi="標楷體" w:hint="eastAsia"/>
          <w:b/>
          <w:sz w:val="32"/>
          <w:szCs w:val="32"/>
        </w:rPr>
        <w:t>-108學年度</w:t>
      </w:r>
      <w:r w:rsidRPr="008869BC">
        <w:rPr>
          <w:rFonts w:ascii="標楷體" w:eastAsia="標楷體" w:hAnsi="標楷體" w:hint="eastAsia"/>
          <w:b/>
          <w:sz w:val="32"/>
          <w:szCs w:val="32"/>
        </w:rPr>
        <w:t>入學適用</w:t>
      </w:r>
    </w:p>
    <w:p w:rsidR="005D702F" w:rsidRPr="008869BC" w:rsidRDefault="005D702F" w:rsidP="008869BC">
      <w:pPr>
        <w:snapToGrid w:val="0"/>
        <w:ind w:leftChars="1" w:left="242" w:hangingChars="75" w:hanging="240"/>
        <w:rPr>
          <w:rFonts w:ascii="標楷體" w:eastAsia="標楷體" w:hAnsi="標楷體" w:cs="Times New Roman"/>
          <w:kern w:val="0"/>
          <w:sz w:val="32"/>
          <w:szCs w:val="32"/>
        </w:rPr>
      </w:pPr>
      <w:r w:rsidRPr="008869BC">
        <w:rPr>
          <w:rFonts w:ascii="標楷體" w:eastAsia="標楷體" w:hAnsi="標楷體" w:cs="Times New Roman" w:hint="eastAsia"/>
          <w:kern w:val="0"/>
          <w:sz w:val="32"/>
          <w:szCs w:val="32"/>
        </w:rPr>
        <w:t>1.至少發表一篇具審查制度之學術期刊論文或研討會論文</w:t>
      </w:r>
      <w:r w:rsidRPr="008869BC">
        <w:rPr>
          <w:rFonts w:ascii="標楷體" w:eastAsia="標楷體" w:hAnsi="標楷體" w:hint="eastAsia"/>
          <w:sz w:val="32"/>
          <w:szCs w:val="32"/>
        </w:rPr>
        <w:t>(申請學位考試前須完成)</w:t>
      </w:r>
    </w:p>
    <w:p w:rsidR="005D702F" w:rsidRPr="008869BC" w:rsidRDefault="005D702F" w:rsidP="008869BC">
      <w:pPr>
        <w:snapToGrid w:val="0"/>
        <w:ind w:leftChars="1" w:left="242" w:hangingChars="75" w:hanging="240"/>
        <w:rPr>
          <w:rFonts w:ascii="標楷體" w:eastAsia="標楷體" w:hAnsi="標楷體" w:cs="Times New Roman"/>
          <w:kern w:val="0"/>
          <w:sz w:val="32"/>
          <w:szCs w:val="32"/>
        </w:rPr>
      </w:pPr>
      <w:r w:rsidRPr="008869BC">
        <w:rPr>
          <w:rFonts w:ascii="標楷體" w:eastAsia="標楷體" w:hAnsi="標楷體" w:cs="Times New Roman" w:hint="eastAsia"/>
          <w:kern w:val="0"/>
          <w:sz w:val="32"/>
          <w:szCs w:val="32"/>
        </w:rPr>
        <w:t>2.至少於本系辦理之專題發表會(社會科學研究法課程成果發表)發表一篇論文</w:t>
      </w:r>
    </w:p>
    <w:p w:rsidR="005D702F" w:rsidRPr="008869BC" w:rsidRDefault="005D702F" w:rsidP="008869BC">
      <w:pPr>
        <w:snapToGrid w:val="0"/>
        <w:rPr>
          <w:rFonts w:ascii="標楷體" w:eastAsia="標楷體" w:hAnsi="標楷體" w:cs="Times New Roman" w:hint="eastAsia"/>
          <w:kern w:val="0"/>
          <w:sz w:val="32"/>
          <w:szCs w:val="32"/>
        </w:rPr>
      </w:pPr>
      <w:r w:rsidRPr="008869BC">
        <w:rPr>
          <w:rFonts w:ascii="標楷體" w:eastAsia="標楷體" w:hAnsi="標楷體" w:cs="Times New Roman" w:hint="eastAsia"/>
          <w:kern w:val="0"/>
          <w:sz w:val="32"/>
          <w:szCs w:val="32"/>
        </w:rPr>
        <w:t>3.完成並通過學術倫理研習教育課程，未完成本課程之學生，</w:t>
      </w:r>
      <w:r w:rsidR="008869BC">
        <w:rPr>
          <w:rFonts w:ascii="標楷體" w:eastAsia="標楷體" w:hAnsi="標楷體" w:cs="Times New Roman" w:hint="eastAsia"/>
          <w:kern w:val="0"/>
          <w:sz w:val="32"/>
          <w:szCs w:val="32"/>
        </w:rPr>
        <w:t xml:space="preserve">  </w:t>
      </w:r>
      <w:r w:rsidRPr="008869BC">
        <w:rPr>
          <w:rFonts w:ascii="標楷體" w:eastAsia="標楷體" w:hAnsi="標楷體" w:cs="Times New Roman" w:hint="eastAsia"/>
          <w:kern w:val="0"/>
          <w:sz w:val="32"/>
          <w:szCs w:val="32"/>
        </w:rPr>
        <w:t>不得申請學位考試(校級門檻)。</w:t>
      </w:r>
    </w:p>
    <w:p w:rsidR="008869BC" w:rsidRPr="008869BC" w:rsidRDefault="008869BC" w:rsidP="008869BC">
      <w:pPr>
        <w:snapToGrid w:val="0"/>
        <w:rPr>
          <w:rFonts w:ascii="標楷體" w:eastAsia="標楷體" w:hAnsi="標楷體" w:hint="eastAsia"/>
          <w:b/>
          <w:sz w:val="32"/>
          <w:szCs w:val="32"/>
        </w:rPr>
      </w:pPr>
    </w:p>
    <w:p w:rsidR="008869BC" w:rsidRPr="008869BC" w:rsidRDefault="008869BC" w:rsidP="008869BC">
      <w:pPr>
        <w:snapToGrid w:val="0"/>
        <w:rPr>
          <w:rFonts w:ascii="標楷體" w:eastAsia="標楷體" w:hAnsi="標楷體" w:hint="eastAsia"/>
          <w:b/>
          <w:sz w:val="32"/>
          <w:szCs w:val="32"/>
        </w:rPr>
      </w:pPr>
      <w:r w:rsidRPr="008869BC">
        <w:rPr>
          <w:rFonts w:ascii="標楷體" w:eastAsia="標楷體" w:hAnsi="標楷體" w:hint="eastAsia"/>
          <w:b/>
          <w:sz w:val="32"/>
          <w:szCs w:val="32"/>
        </w:rPr>
        <w:t>109學年度起入學適用</w:t>
      </w:r>
    </w:p>
    <w:p w:rsidR="008869BC" w:rsidRPr="008869BC" w:rsidRDefault="008869BC" w:rsidP="008869BC">
      <w:pPr>
        <w:pStyle w:val="a3"/>
        <w:numPr>
          <w:ilvl w:val="0"/>
          <w:numId w:val="1"/>
        </w:numPr>
        <w:snapToGrid w:val="0"/>
        <w:ind w:leftChars="0"/>
        <w:rPr>
          <w:rFonts w:ascii="標楷體" w:eastAsia="標楷體" w:hAnsi="標楷體" w:hint="eastAsia"/>
          <w:sz w:val="32"/>
          <w:szCs w:val="32"/>
        </w:rPr>
      </w:pPr>
      <w:r w:rsidRPr="008869BC">
        <w:rPr>
          <w:rFonts w:ascii="標楷體" w:eastAsia="標楷體" w:hAnsi="標楷體" w:hint="eastAsia"/>
          <w:sz w:val="32"/>
          <w:szCs w:val="32"/>
        </w:rPr>
        <w:t>至少發表一篇具審查制度之學術期刊論文或研討會論文</w:t>
      </w:r>
    </w:p>
    <w:p w:rsidR="008869BC" w:rsidRPr="008869BC" w:rsidRDefault="008869BC" w:rsidP="008869BC">
      <w:pPr>
        <w:pStyle w:val="a3"/>
        <w:snapToGrid w:val="0"/>
        <w:ind w:leftChars="0" w:left="360"/>
        <w:rPr>
          <w:rFonts w:ascii="標楷體" w:eastAsia="標楷體" w:hAnsi="標楷體" w:hint="eastAsia"/>
          <w:sz w:val="32"/>
          <w:szCs w:val="32"/>
        </w:rPr>
      </w:pPr>
      <w:r w:rsidRPr="008869BC">
        <w:rPr>
          <w:rFonts w:ascii="標楷體" w:eastAsia="標楷體" w:hAnsi="標楷體" w:hint="eastAsia"/>
          <w:sz w:val="32"/>
          <w:szCs w:val="32"/>
        </w:rPr>
        <w:t>（需為前二</w:t>
      </w:r>
      <w:bookmarkStart w:id="0" w:name="_GoBack"/>
      <w:bookmarkEnd w:id="0"/>
      <w:r w:rsidRPr="008869BC">
        <w:rPr>
          <w:rFonts w:ascii="標楷體" w:eastAsia="標楷體" w:hAnsi="標楷體" w:hint="eastAsia"/>
          <w:sz w:val="32"/>
          <w:szCs w:val="32"/>
        </w:rPr>
        <w:t>作者，如有學生共同發表，需簽署放棄同意書後始得</w:t>
      </w:r>
      <w:proofErr w:type="gramStart"/>
      <w:r w:rsidRPr="008869BC">
        <w:rPr>
          <w:rFonts w:ascii="標楷體" w:eastAsia="標楷體" w:hAnsi="標楷體" w:hint="eastAsia"/>
          <w:sz w:val="32"/>
          <w:szCs w:val="32"/>
        </w:rPr>
        <w:t>採</w:t>
      </w:r>
      <w:proofErr w:type="gramEnd"/>
      <w:r w:rsidRPr="008869BC">
        <w:rPr>
          <w:rFonts w:ascii="標楷體" w:eastAsia="標楷體" w:hAnsi="標楷體" w:hint="eastAsia"/>
          <w:sz w:val="32"/>
          <w:szCs w:val="32"/>
        </w:rPr>
        <w:t>認，申請口試前需提供證明文件）</w:t>
      </w:r>
    </w:p>
    <w:p w:rsidR="008869BC" w:rsidRPr="008869BC" w:rsidRDefault="008869BC" w:rsidP="008869BC">
      <w:pPr>
        <w:pStyle w:val="a3"/>
        <w:numPr>
          <w:ilvl w:val="0"/>
          <w:numId w:val="1"/>
        </w:numPr>
        <w:snapToGrid w:val="0"/>
        <w:ind w:leftChars="0"/>
        <w:rPr>
          <w:rFonts w:ascii="標楷體" w:eastAsia="標楷體" w:hAnsi="標楷體" w:hint="eastAsia"/>
          <w:sz w:val="32"/>
          <w:szCs w:val="32"/>
        </w:rPr>
      </w:pPr>
      <w:r w:rsidRPr="008869BC">
        <w:rPr>
          <w:rFonts w:ascii="標楷體" w:eastAsia="標楷體" w:hAnsi="標楷體" w:hint="eastAsia"/>
          <w:sz w:val="32"/>
          <w:szCs w:val="32"/>
        </w:rPr>
        <w:t>至少於本系辦理之專題發表會(社會科學研究法課程成果</w:t>
      </w:r>
      <w:r w:rsidRPr="008869BC">
        <w:rPr>
          <w:rFonts w:ascii="標楷體" w:eastAsia="標楷體" w:hAnsi="標楷體" w:hint="eastAsia"/>
          <w:sz w:val="32"/>
          <w:szCs w:val="32"/>
        </w:rPr>
        <w:t xml:space="preserve"> </w:t>
      </w:r>
    </w:p>
    <w:p w:rsidR="008869BC" w:rsidRPr="008869BC" w:rsidRDefault="008869BC" w:rsidP="008869BC">
      <w:pPr>
        <w:pStyle w:val="a3"/>
        <w:snapToGrid w:val="0"/>
        <w:ind w:leftChars="0" w:left="360"/>
        <w:rPr>
          <w:rFonts w:ascii="標楷體" w:eastAsia="標楷體" w:hAnsi="標楷體" w:hint="eastAsia"/>
          <w:sz w:val="32"/>
          <w:szCs w:val="32"/>
        </w:rPr>
      </w:pPr>
      <w:r w:rsidRPr="008869BC">
        <w:rPr>
          <w:rFonts w:ascii="標楷體" w:eastAsia="標楷體" w:hAnsi="標楷體" w:hint="eastAsia"/>
          <w:sz w:val="32"/>
          <w:szCs w:val="32"/>
        </w:rPr>
        <w:t>發表)發表一篇論文</w:t>
      </w:r>
    </w:p>
    <w:p w:rsidR="008869BC" w:rsidRPr="008869BC" w:rsidRDefault="008869BC" w:rsidP="008869BC">
      <w:pPr>
        <w:pStyle w:val="a3"/>
        <w:numPr>
          <w:ilvl w:val="0"/>
          <w:numId w:val="1"/>
        </w:numPr>
        <w:snapToGrid w:val="0"/>
        <w:ind w:leftChars="0"/>
        <w:rPr>
          <w:rFonts w:ascii="標楷體" w:eastAsia="標楷體" w:hAnsi="標楷體" w:hint="eastAsia"/>
          <w:sz w:val="32"/>
          <w:szCs w:val="32"/>
        </w:rPr>
      </w:pPr>
      <w:r w:rsidRPr="008869BC">
        <w:rPr>
          <w:rFonts w:ascii="標楷體" w:eastAsia="標楷體" w:hAnsi="標楷體" w:hint="eastAsia"/>
          <w:sz w:val="32"/>
          <w:szCs w:val="32"/>
        </w:rPr>
        <w:t>完成並通過學術倫理研習教育課程，未完成本課程之學生，不得申請學位考試(校級門檻)。</w:t>
      </w:r>
    </w:p>
    <w:p w:rsidR="008869BC" w:rsidRPr="008869BC" w:rsidRDefault="008869BC" w:rsidP="008869BC">
      <w:pPr>
        <w:rPr>
          <w:rFonts w:ascii="標楷體" w:eastAsia="標楷體" w:hAnsi="標楷體"/>
          <w:sz w:val="32"/>
          <w:szCs w:val="32"/>
        </w:rPr>
      </w:pPr>
    </w:p>
    <w:sectPr w:rsidR="008869BC" w:rsidRPr="008869B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C72E9"/>
    <w:multiLevelType w:val="hybridMultilevel"/>
    <w:tmpl w:val="8B0E25AE"/>
    <w:lvl w:ilvl="0" w:tplc="576097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2F"/>
    <w:rsid w:val="005D702F"/>
    <w:rsid w:val="008869BC"/>
    <w:rsid w:val="009B6A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702F"/>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8869BC"/>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702F"/>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8869B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2021-01-11T06:30:00Z</dcterms:created>
  <dcterms:modified xsi:type="dcterms:W3CDTF">2021-01-11T06:30:00Z</dcterms:modified>
</cp:coreProperties>
</file>