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76"/>
        <w:gridCol w:w="425"/>
        <w:gridCol w:w="1843"/>
        <w:gridCol w:w="851"/>
        <w:gridCol w:w="946"/>
        <w:gridCol w:w="1463"/>
        <w:gridCol w:w="993"/>
        <w:gridCol w:w="2505"/>
        <w:gridCol w:w="568"/>
      </w:tblGrid>
      <w:tr w:rsidR="00247316" w:rsidRPr="00010AF8" w:rsidTr="005865C1">
        <w:trPr>
          <w:cantSplit/>
          <w:trHeight w:hRule="exact" w:val="454"/>
        </w:trPr>
        <w:tc>
          <w:tcPr>
            <w:tcW w:w="10331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B49E5" w:rsidRPr="002B49E5" w:rsidRDefault="003C7616" w:rsidP="005B49B3">
            <w:pPr>
              <w:adjustRightInd w:val="0"/>
              <w:snapToGrid w:val="0"/>
              <w:ind w:right="357"/>
              <w:jc w:val="center"/>
              <w:rPr>
                <w:rFonts w:ascii="標楷體" w:eastAsia="標楷體"/>
                <w:szCs w:val="24"/>
              </w:rPr>
            </w:pPr>
            <w:bookmarkStart w:id="0" w:name="_GoBack"/>
            <w:bookmarkEnd w:id="0"/>
            <w:r>
              <w:rPr>
                <w:rFonts w:ascii="標楷體" w:eastAsia="標楷體" w:hint="eastAsia"/>
                <w:b/>
                <w:bCs/>
                <w:sz w:val="36"/>
              </w:rPr>
              <w:t>主</w:t>
            </w:r>
            <w:r w:rsidR="00247316" w:rsidRPr="00010AF8">
              <w:rPr>
                <w:rFonts w:ascii="標楷體" w:eastAsia="標楷體" w:hint="eastAsia"/>
                <w:b/>
                <w:bCs/>
                <w:sz w:val="36"/>
              </w:rPr>
              <w:t>修諮商心理學程證明書</w:t>
            </w:r>
          </w:p>
        </w:tc>
      </w:tr>
      <w:tr w:rsidR="002B49E5" w:rsidRPr="00010AF8" w:rsidTr="005865C1">
        <w:trPr>
          <w:cantSplit/>
          <w:trHeight w:hRule="exact" w:val="510"/>
        </w:trPr>
        <w:tc>
          <w:tcPr>
            <w:tcW w:w="66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B49E5" w:rsidRP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pacing w:val="-12"/>
                <w:szCs w:val="24"/>
              </w:rPr>
            </w:pPr>
            <w:r w:rsidRPr="005766C8">
              <w:rPr>
                <w:rFonts w:ascii="標楷體" w:eastAsia="標楷體" w:hint="eastAsia"/>
                <w:spacing w:val="-12"/>
                <w:szCs w:val="24"/>
              </w:rPr>
              <w:t>姓名</w:t>
            </w:r>
          </w:p>
        </w:tc>
        <w:tc>
          <w:tcPr>
            <w:tcW w:w="234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9E5" w:rsidRP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9E5" w:rsidRP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zCs w:val="24"/>
              </w:rPr>
              <w:t>出生</w:t>
            </w:r>
          </w:p>
          <w:p w:rsidR="002B49E5" w:rsidRP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zCs w:val="24"/>
              </w:rPr>
              <w:t>日期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9E5" w:rsidRPr="005766C8" w:rsidRDefault="002B49E5" w:rsidP="005A7B44">
            <w:pPr>
              <w:adjustRightInd w:val="0"/>
              <w:snapToGrid w:val="0"/>
              <w:spacing w:line="240" w:lineRule="exact"/>
              <w:ind w:left="611" w:hangingChars="300" w:hanging="611"/>
              <w:jc w:val="distribute"/>
              <w:rPr>
                <w:rFonts w:ascii="標楷體" w:eastAsia="標楷體"/>
                <w:spacing w:val="-6"/>
                <w:w w:val="90"/>
                <w:szCs w:val="24"/>
              </w:rPr>
            </w:pPr>
            <w:r w:rsidRPr="005766C8">
              <w:rPr>
                <w:rFonts w:ascii="標楷體" w:eastAsia="標楷體" w:hint="eastAsia"/>
                <w:spacing w:val="-6"/>
                <w:w w:val="90"/>
                <w:szCs w:val="24"/>
              </w:rPr>
              <w:t>民國  年  月  日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pacing w:val="-16"/>
                <w:szCs w:val="24"/>
              </w:rPr>
            </w:pPr>
            <w:r w:rsidRPr="005766C8">
              <w:rPr>
                <w:rFonts w:ascii="標楷體" w:eastAsia="標楷體" w:hint="eastAsia"/>
                <w:spacing w:val="-16"/>
                <w:szCs w:val="24"/>
              </w:rPr>
              <w:t>身分證</w:t>
            </w:r>
          </w:p>
          <w:p w:rsidR="002B49E5" w:rsidRP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pacing w:val="-30"/>
                <w:szCs w:val="24"/>
              </w:rPr>
              <w:t>統一編號</w:t>
            </w:r>
          </w:p>
        </w:tc>
        <w:tc>
          <w:tcPr>
            <w:tcW w:w="307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9E5" w:rsidRPr="005766C8" w:rsidRDefault="002B49E5" w:rsidP="005A7B44">
            <w:pPr>
              <w:adjustRightInd w:val="0"/>
              <w:snapToGrid w:val="0"/>
              <w:spacing w:line="240" w:lineRule="exact"/>
              <w:rPr>
                <w:rFonts w:eastAsia="標楷體"/>
                <w:szCs w:val="24"/>
              </w:rPr>
            </w:pPr>
          </w:p>
        </w:tc>
      </w:tr>
      <w:tr w:rsidR="002B49E5" w:rsidRPr="00010AF8" w:rsidTr="005865C1">
        <w:trPr>
          <w:cantSplit/>
          <w:trHeight w:hRule="exact" w:val="510"/>
        </w:trPr>
        <w:tc>
          <w:tcPr>
            <w:tcW w:w="1162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B49E5" w:rsidRP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zCs w:val="24"/>
              </w:rPr>
              <w:t>就讀學校、系所</w:t>
            </w:r>
          </w:p>
        </w:tc>
        <w:tc>
          <w:tcPr>
            <w:tcW w:w="9169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B49E5" w:rsidRPr="005766C8" w:rsidRDefault="002B49E5" w:rsidP="005A7B44">
            <w:pPr>
              <w:adjustRightInd w:val="0"/>
              <w:snapToGrid w:val="0"/>
              <w:spacing w:line="240" w:lineRule="exact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zCs w:val="24"/>
              </w:rPr>
              <w:t xml:space="preserve">       </w:t>
            </w:r>
            <w:r w:rsidR="00B575F0" w:rsidRPr="005766C8">
              <w:rPr>
                <w:rFonts w:ascii="標楷體" w:eastAsia="標楷體" w:hint="eastAsia"/>
                <w:szCs w:val="24"/>
              </w:rPr>
              <w:t xml:space="preserve">       </w:t>
            </w:r>
            <w:r w:rsidRPr="005766C8">
              <w:rPr>
                <w:rFonts w:ascii="標楷體" w:eastAsia="標楷體" w:hint="eastAsia"/>
                <w:szCs w:val="24"/>
              </w:rPr>
              <w:t xml:space="preserve">       </w:t>
            </w:r>
            <w:r w:rsidR="00CF6C19">
              <w:rPr>
                <w:rFonts w:ascii="標楷體" w:eastAsia="標楷體" w:hint="eastAsia"/>
                <w:szCs w:val="24"/>
              </w:rPr>
              <w:t xml:space="preserve">   </w:t>
            </w:r>
            <w:r w:rsidRPr="005766C8">
              <w:rPr>
                <w:rFonts w:ascii="標楷體" w:eastAsia="標楷體" w:hint="eastAsia"/>
                <w:szCs w:val="24"/>
              </w:rPr>
              <w:t xml:space="preserve">學校     </w:t>
            </w:r>
            <w:r w:rsidR="00B575F0" w:rsidRPr="005766C8">
              <w:rPr>
                <w:rFonts w:ascii="標楷體" w:eastAsia="標楷體" w:hint="eastAsia"/>
                <w:szCs w:val="24"/>
              </w:rPr>
              <w:t xml:space="preserve"> </w:t>
            </w:r>
            <w:r w:rsidR="00CF6C19">
              <w:rPr>
                <w:rFonts w:ascii="標楷體" w:eastAsia="標楷體" w:hint="eastAsia"/>
                <w:szCs w:val="24"/>
              </w:rPr>
              <w:t xml:space="preserve">   </w:t>
            </w:r>
            <w:r w:rsidR="00B575F0" w:rsidRPr="005766C8">
              <w:rPr>
                <w:rFonts w:ascii="標楷體" w:eastAsia="標楷體" w:hint="eastAsia"/>
                <w:szCs w:val="24"/>
              </w:rPr>
              <w:t xml:space="preserve">  </w:t>
            </w:r>
            <w:r w:rsidRPr="005766C8">
              <w:rPr>
                <w:rFonts w:ascii="標楷體" w:eastAsia="標楷體" w:hint="eastAsia"/>
                <w:szCs w:val="24"/>
              </w:rPr>
              <w:t xml:space="preserve">     </w:t>
            </w:r>
            <w:r w:rsidR="005766C8" w:rsidRPr="005766C8">
              <w:rPr>
                <w:rFonts w:ascii="標楷體" w:eastAsia="標楷體" w:hint="eastAsia"/>
                <w:szCs w:val="24"/>
              </w:rPr>
              <w:t xml:space="preserve">   </w:t>
            </w:r>
            <w:r w:rsidRPr="005766C8">
              <w:rPr>
                <w:rFonts w:ascii="標楷體" w:eastAsia="標楷體" w:hint="eastAsia"/>
                <w:szCs w:val="24"/>
              </w:rPr>
              <w:t xml:space="preserve">   系所（   </w:t>
            </w:r>
            <w:r w:rsidR="00CF6C19">
              <w:rPr>
                <w:rFonts w:ascii="標楷體" w:eastAsia="標楷體" w:hint="eastAsia"/>
                <w:szCs w:val="24"/>
              </w:rPr>
              <w:t xml:space="preserve">  </w:t>
            </w:r>
            <w:r w:rsidR="005766C8" w:rsidRPr="005766C8">
              <w:rPr>
                <w:rFonts w:ascii="標楷體" w:eastAsia="標楷體" w:hint="eastAsia"/>
                <w:szCs w:val="24"/>
              </w:rPr>
              <w:t xml:space="preserve">  </w:t>
            </w:r>
            <w:r w:rsidRPr="005766C8">
              <w:rPr>
                <w:rFonts w:ascii="標楷體" w:eastAsia="標楷體" w:hint="eastAsia"/>
                <w:szCs w:val="24"/>
              </w:rPr>
              <w:t xml:space="preserve">  </w:t>
            </w:r>
            <w:r w:rsidR="005766C8" w:rsidRPr="005766C8">
              <w:rPr>
                <w:rFonts w:ascii="標楷體" w:eastAsia="標楷體" w:hint="eastAsia"/>
                <w:szCs w:val="24"/>
              </w:rPr>
              <w:t xml:space="preserve">  </w:t>
            </w:r>
            <w:r w:rsidRPr="005766C8">
              <w:rPr>
                <w:rFonts w:ascii="標楷體" w:eastAsia="標楷體" w:hint="eastAsia"/>
                <w:szCs w:val="24"/>
              </w:rPr>
              <w:t xml:space="preserve">     組）</w:t>
            </w:r>
          </w:p>
        </w:tc>
      </w:tr>
      <w:tr w:rsidR="005766C8" w:rsidRPr="00010AF8" w:rsidTr="005865C1">
        <w:trPr>
          <w:cantSplit/>
          <w:trHeight w:val="20"/>
        </w:trPr>
        <w:tc>
          <w:tcPr>
            <w:tcW w:w="4802" w:type="dxa"/>
            <w:gridSpan w:val="6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zCs w:val="24"/>
              </w:rPr>
              <w:t>主修諮商心理學程領域課程</w:t>
            </w:r>
          </w:p>
        </w:tc>
        <w:tc>
          <w:tcPr>
            <w:tcW w:w="4961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zCs w:val="24"/>
              </w:rPr>
              <w:t>申請人修習課程</w:t>
            </w:r>
            <w:r w:rsidR="008C5EFE">
              <w:rPr>
                <w:rFonts w:ascii="標楷體" w:eastAsia="標楷體" w:hint="eastAsia"/>
                <w:szCs w:val="24"/>
              </w:rPr>
              <w:t>名稱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09615A" w:rsidRDefault="005766C8" w:rsidP="0009615A">
            <w:pPr>
              <w:adjustRightInd w:val="0"/>
              <w:snapToGrid w:val="0"/>
              <w:rPr>
                <w:rFonts w:ascii="標楷體" w:eastAsia="標楷體"/>
                <w:spacing w:val="-20"/>
                <w:w w:val="90"/>
                <w:szCs w:val="24"/>
              </w:rPr>
            </w:pPr>
            <w:r w:rsidRPr="0009615A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Cs w:val="24"/>
              </w:rPr>
              <w:t>學分數</w:t>
            </w: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一、諮商與心理治療理論領域課程</w:t>
            </w: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(一)諮商與心理治療理論（研究或專題研究）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(二)諮商理論（研究或專題研究）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(三)心理治療理論（研究或專題研究）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(四)諮商理論與技術（研究或專題研究）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二、諮商與心理治療實務領域課程</w:t>
            </w:r>
          </w:p>
        </w:tc>
        <w:tc>
          <w:tcPr>
            <w:tcW w:w="4065" w:type="dxa"/>
            <w:gridSpan w:val="4"/>
            <w:tcBorders>
              <w:top w:val="single" w:sz="8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(一)諮商與心理治療實務（研究或專題研究）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(二)諮商與心理治療技術（研究或專題研究）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(三)諮商技術（研究或專題研究）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(四)諮商實務（研究或專題研究）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三、諮商倫理與法規領域課程</w:t>
            </w:r>
          </w:p>
        </w:tc>
        <w:tc>
          <w:tcPr>
            <w:tcW w:w="4065" w:type="dxa"/>
            <w:gridSpan w:val="4"/>
            <w:tcBorders>
              <w:top w:val="single" w:sz="8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(一)諮商(專業)倫理與法規(研究或專題研究)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(二)諮商（專業）倫理（研究或專題研究）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7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70"/>
                <w:szCs w:val="24"/>
              </w:rPr>
              <w:t>(三)諮商與心理治療（專業）倫理（研究或專題研究）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(四)心理與諮商專業倫理（研究或專題研究）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(五)諮商倫理與專業發展（研究或專題研究）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四、心理健康與變態心理學領域課程</w:t>
            </w:r>
          </w:p>
        </w:tc>
        <w:tc>
          <w:tcPr>
            <w:tcW w:w="4065" w:type="dxa"/>
            <w:gridSpan w:val="4"/>
            <w:tcBorders>
              <w:top w:val="single" w:sz="8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(一)</w:t>
            </w: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心理衛生（研究或專題研究）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(二)變態心理學（研究或專題研究）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(三)心理病理學（研究或專題研究）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(四)心理健康學（研究或專題研究）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(五)社區心理衛生（研究或專題研究）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五、個案評估與心理衡鑑領域課程</w:t>
            </w:r>
          </w:p>
        </w:tc>
        <w:tc>
          <w:tcPr>
            <w:tcW w:w="4065" w:type="dxa"/>
            <w:gridSpan w:val="4"/>
            <w:tcBorders>
              <w:top w:val="single" w:sz="8" w:space="0" w:color="auto"/>
            </w:tcBorders>
            <w:vAlign w:val="center"/>
          </w:tcPr>
          <w:p w:rsidR="005766C8" w:rsidRPr="006D1029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spacing w:val="-12"/>
                <w:w w:val="70"/>
                <w:szCs w:val="24"/>
              </w:rPr>
            </w:pPr>
            <w:r w:rsidRPr="006D1029">
              <w:rPr>
                <w:rFonts w:ascii="標楷體" w:eastAsia="標楷體" w:hAnsi="標楷體" w:cs="Arial" w:hint="eastAsia"/>
                <w:color w:val="000000"/>
                <w:spacing w:val="-12"/>
                <w:w w:val="70"/>
                <w:szCs w:val="24"/>
              </w:rPr>
              <w:t>(</w:t>
            </w:r>
            <w:r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一)心理測驗</w:t>
            </w:r>
            <w:r w:rsidR="008C5EFE"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(</w:t>
            </w:r>
            <w:r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評估、衡鑑、評量或診斷</w:t>
            </w:r>
            <w:r w:rsidR="008C5EFE"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)(</w:t>
            </w:r>
            <w:r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研究或專題研究</w:t>
            </w:r>
            <w:r w:rsidR="008C5EFE"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)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(二)心理測驗與衡鑑（研究或專題研究）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(三)心理評量測驗（研究或專題研究）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(四)心理測驗與評量實務（研究或專題研究）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(五)心理測驗理論與技術（研究或專題研究）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六、團體諮商與心理治療領域課程</w:t>
            </w:r>
          </w:p>
        </w:tc>
        <w:tc>
          <w:tcPr>
            <w:tcW w:w="4065" w:type="dxa"/>
            <w:gridSpan w:val="4"/>
            <w:tcBorders>
              <w:top w:val="single" w:sz="8" w:space="0" w:color="auto"/>
            </w:tcBorders>
            <w:vAlign w:val="center"/>
          </w:tcPr>
          <w:p w:rsidR="005766C8" w:rsidRPr="0009615A" w:rsidRDefault="005766C8" w:rsidP="0009615A">
            <w:pPr>
              <w:adjustRightInd w:val="0"/>
              <w:snapToGrid w:val="0"/>
              <w:spacing w:line="240" w:lineRule="exact"/>
              <w:ind w:left="204" w:rightChars="-70" w:right="-168" w:hangingChars="150" w:hanging="204"/>
              <w:rPr>
                <w:rFonts w:ascii="標楷體" w:eastAsia="標楷體" w:hAnsi="標楷體" w:cs="Arial"/>
                <w:color w:val="000000"/>
                <w:spacing w:val="-20"/>
                <w:w w:val="80"/>
                <w:sz w:val="22"/>
                <w:szCs w:val="22"/>
              </w:rPr>
            </w:pPr>
            <w:r w:rsidRPr="0009615A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 w:val="22"/>
                <w:szCs w:val="22"/>
              </w:rPr>
              <w:t>(一)</w:t>
            </w:r>
            <w:r w:rsidRPr="006D1029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 w:val="22"/>
                <w:szCs w:val="22"/>
              </w:rPr>
              <w:t>團體諮商理論與實務或團體諮商理論與技術</w:t>
            </w:r>
            <w:r w:rsidR="008C5EFE" w:rsidRPr="006D1029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 w:val="22"/>
                <w:szCs w:val="22"/>
              </w:rPr>
              <w:t>(</w:t>
            </w:r>
            <w:r w:rsidRPr="006D1029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 w:val="22"/>
                <w:szCs w:val="22"/>
              </w:rPr>
              <w:t>研究或專題研究</w:t>
            </w:r>
            <w:r w:rsidR="008C5EFE" w:rsidRPr="0009615A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 w:val="22"/>
                <w:szCs w:val="22"/>
              </w:rPr>
              <w:t>)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65" w:type="dxa"/>
            <w:gridSpan w:val="4"/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(二)團體諮商（研究或專題研究）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5766C8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(三)團體心理治療（研究或專題研究）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417BA" w:rsidRPr="005766C8" w:rsidTr="005865C1">
        <w:trPr>
          <w:cantSplit/>
          <w:trHeight w:hRule="exact" w:val="369"/>
        </w:trPr>
        <w:tc>
          <w:tcPr>
            <w:tcW w:w="4802" w:type="dxa"/>
            <w:gridSpan w:val="6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:rsidR="008417BA" w:rsidRPr="008417BA" w:rsidRDefault="008417BA" w:rsidP="008417BA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pacing w:val="-13"/>
                <w:szCs w:val="24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七、諮商兼職(課程)實習領域課程：就讀碩士以上學位</w:t>
            </w:r>
            <w:r w:rsidRPr="0009615A">
              <w:rPr>
                <w:rFonts w:ascii="標楷體" w:eastAsia="標楷體" w:hAnsi="標楷體" w:hint="eastAsia"/>
                <w:spacing w:val="-18"/>
                <w:sz w:val="22"/>
                <w:szCs w:val="22"/>
              </w:rPr>
              <w:t>在學期間（非全職實習）之諮商兼職實習等相關課程科目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8417BA" w:rsidRPr="005766C8" w:rsidRDefault="008417BA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8417BA" w:rsidRPr="005766C8" w:rsidRDefault="008417BA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C5EFE" w:rsidRPr="005766C8" w:rsidTr="005865C1">
        <w:trPr>
          <w:cantSplit/>
          <w:trHeight w:hRule="exact" w:val="369"/>
        </w:trPr>
        <w:tc>
          <w:tcPr>
            <w:tcW w:w="4802" w:type="dxa"/>
            <w:gridSpan w:val="6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8C5EFE" w:rsidRPr="005766C8" w:rsidRDefault="008C5EFE" w:rsidP="008C5EFE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8C5EFE" w:rsidRPr="005766C8" w:rsidRDefault="008C5EFE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C5EFE" w:rsidRPr="005766C8" w:rsidRDefault="008C5EFE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766C8" w:rsidRPr="00010AF8" w:rsidTr="005865C1">
        <w:trPr>
          <w:cantSplit/>
          <w:trHeight w:val="20"/>
        </w:trPr>
        <w:tc>
          <w:tcPr>
            <w:tcW w:w="10331" w:type="dxa"/>
            <w:gridSpan w:val="10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766C8" w:rsidRPr="00CF6C19" w:rsidRDefault="005766C8" w:rsidP="008C5EFE">
            <w:pPr>
              <w:adjustRightInd w:val="0"/>
              <w:snapToGrid w:val="0"/>
              <w:rPr>
                <w:rFonts w:ascii="標楷體" w:eastAsia="標楷體"/>
                <w:szCs w:val="24"/>
              </w:rPr>
            </w:pPr>
            <w:r w:rsidRPr="00CF6C19">
              <w:rPr>
                <w:rFonts w:ascii="標楷體" w:eastAsia="標楷體" w:hint="eastAsia"/>
                <w:szCs w:val="24"/>
              </w:rPr>
              <w:t xml:space="preserve">上列所載主修諮商心理學程成績皆及格，共計修習 </w:t>
            </w:r>
            <w:r w:rsidRPr="00CF6C19">
              <w:rPr>
                <w:rFonts w:ascii="標楷體" w:eastAsia="標楷體"/>
                <w:szCs w:val="24"/>
              </w:rPr>
              <w:t xml:space="preserve">  </w:t>
            </w:r>
            <w:r w:rsidRPr="00CF6C19">
              <w:rPr>
                <w:rFonts w:ascii="標楷體" w:eastAsia="標楷體" w:hint="eastAsia"/>
                <w:szCs w:val="24"/>
              </w:rPr>
              <w:t xml:space="preserve"> </w:t>
            </w:r>
            <w:r w:rsidR="00CF6C19">
              <w:rPr>
                <w:rFonts w:ascii="標楷體" w:eastAsia="標楷體" w:hint="eastAsia"/>
                <w:szCs w:val="24"/>
              </w:rPr>
              <w:t xml:space="preserve">        </w:t>
            </w:r>
            <w:r w:rsidRPr="00CF6C19">
              <w:rPr>
                <w:rFonts w:ascii="標楷體" w:eastAsia="標楷體" w:hint="eastAsia"/>
                <w:szCs w:val="24"/>
              </w:rPr>
              <w:t xml:space="preserve">  學科</w:t>
            </w:r>
            <w:r w:rsidR="00CF6C19">
              <w:rPr>
                <w:rFonts w:ascii="標楷體" w:eastAsia="標楷體" w:hint="eastAsia"/>
                <w:szCs w:val="24"/>
              </w:rPr>
              <w:t xml:space="preserve">    </w:t>
            </w:r>
            <w:r w:rsidRPr="00CF6C19">
              <w:rPr>
                <w:rFonts w:ascii="標楷體" w:eastAsia="標楷體" w:hint="eastAsia"/>
                <w:szCs w:val="24"/>
              </w:rPr>
              <w:t xml:space="preserve">      學分。   </w:t>
            </w:r>
          </w:p>
        </w:tc>
      </w:tr>
      <w:tr w:rsidR="005766C8" w:rsidRPr="00010AF8" w:rsidTr="005865C1">
        <w:trPr>
          <w:cantSplit/>
          <w:trHeight w:hRule="exact" w:val="1355"/>
        </w:trPr>
        <w:tc>
          <w:tcPr>
            <w:tcW w:w="10331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5766C8" w:rsidRPr="00010AF8" w:rsidRDefault="005766C8" w:rsidP="005865C1">
            <w:pPr>
              <w:adjustRightInd w:val="0"/>
              <w:snapToGrid w:val="0"/>
              <w:spacing w:beforeLines="50" w:before="180" w:line="320" w:lineRule="exact"/>
              <w:rPr>
                <w:rFonts w:ascii="標楷體" w:eastAsia="標楷體"/>
                <w:sz w:val="28"/>
              </w:rPr>
            </w:pPr>
            <w:r w:rsidRPr="00010AF8">
              <w:rPr>
                <w:rFonts w:ascii="標楷體" w:eastAsia="標楷體"/>
                <w:sz w:val="28"/>
              </w:rPr>
              <w:t xml:space="preserve">          </w:t>
            </w:r>
            <w:r w:rsidR="00DA66AA">
              <w:rPr>
                <w:rFonts w:ascii="標楷體" w:eastAsia="標楷體"/>
                <w:sz w:val="28"/>
              </w:rPr>
              <w:t xml:space="preserve"> </w:t>
            </w:r>
            <w:r w:rsidR="00CF6C19" w:rsidRPr="00010AF8">
              <w:rPr>
                <w:rFonts w:ascii="標楷體" w:eastAsia="標楷體" w:hint="eastAsia"/>
                <w:sz w:val="28"/>
              </w:rPr>
              <w:t>（學校蓋</w:t>
            </w:r>
            <w:r w:rsidR="00CF6C19">
              <w:rPr>
                <w:rFonts w:ascii="標楷體" w:eastAsia="標楷體" w:hint="eastAsia"/>
                <w:sz w:val="28"/>
              </w:rPr>
              <w:t>印</w:t>
            </w:r>
            <w:r w:rsidR="00CF6C19" w:rsidRPr="00010AF8">
              <w:rPr>
                <w:rFonts w:ascii="標楷體" w:eastAsia="標楷體" w:hint="eastAsia"/>
                <w:sz w:val="28"/>
              </w:rPr>
              <w:t>處）</w:t>
            </w:r>
            <w:r w:rsidRPr="00010AF8">
              <w:rPr>
                <w:rFonts w:ascii="標楷體" w:eastAsia="標楷體" w:hint="eastAsia"/>
                <w:sz w:val="28"/>
              </w:rPr>
              <w:t xml:space="preserve">     </w:t>
            </w:r>
            <w:r w:rsidR="00DA66AA">
              <w:rPr>
                <w:rFonts w:ascii="標楷體" w:eastAsia="標楷體" w:hint="eastAsia"/>
                <w:sz w:val="28"/>
              </w:rPr>
              <w:t xml:space="preserve">   </w:t>
            </w:r>
            <w:r w:rsidRPr="00010AF8">
              <w:rPr>
                <w:rFonts w:ascii="標楷體" w:eastAsia="標楷體" w:hint="eastAsia"/>
                <w:sz w:val="28"/>
              </w:rPr>
              <w:t xml:space="preserve">     校</w:t>
            </w:r>
            <w:r w:rsidR="00DA66AA">
              <w:rPr>
                <w:rFonts w:ascii="標楷體" w:eastAsia="標楷體" w:hint="eastAsia"/>
                <w:sz w:val="28"/>
              </w:rPr>
              <w:t xml:space="preserve">  </w:t>
            </w:r>
            <w:r w:rsidRPr="00010AF8">
              <w:rPr>
                <w:rFonts w:ascii="標楷體" w:eastAsia="標楷體" w:hint="eastAsia"/>
                <w:sz w:val="28"/>
              </w:rPr>
              <w:t xml:space="preserve">  長：                 （簽章）</w:t>
            </w:r>
          </w:p>
          <w:p w:rsidR="005766C8" w:rsidRPr="00010AF8" w:rsidRDefault="005766C8" w:rsidP="00626E0C">
            <w:pPr>
              <w:adjustRightInd w:val="0"/>
              <w:snapToGrid w:val="0"/>
              <w:spacing w:line="320" w:lineRule="exact"/>
              <w:rPr>
                <w:rFonts w:ascii="標楷體" w:eastAsia="標楷體"/>
                <w:sz w:val="28"/>
              </w:rPr>
            </w:pPr>
            <w:r w:rsidRPr="00010AF8">
              <w:rPr>
                <w:rFonts w:ascii="標楷體" w:eastAsia="標楷體"/>
                <w:sz w:val="28"/>
              </w:rPr>
              <w:t xml:space="preserve">      </w:t>
            </w:r>
            <w:r w:rsidRPr="00010AF8">
              <w:rPr>
                <w:rFonts w:ascii="標楷體" w:eastAsia="標楷體" w:hint="eastAsia"/>
                <w:sz w:val="28"/>
              </w:rPr>
              <w:t xml:space="preserve">               </w:t>
            </w:r>
            <w:r w:rsidR="00CF6C19">
              <w:rPr>
                <w:rFonts w:ascii="標楷體" w:eastAsia="標楷體" w:hint="eastAsia"/>
                <w:sz w:val="28"/>
              </w:rPr>
              <w:t xml:space="preserve">               </w:t>
            </w:r>
            <w:r w:rsidR="00DA66AA">
              <w:rPr>
                <w:rFonts w:ascii="標楷體" w:eastAsia="標楷體" w:hint="eastAsia"/>
                <w:sz w:val="28"/>
              </w:rPr>
              <w:t xml:space="preserve">  </w:t>
            </w:r>
            <w:r w:rsidRPr="00010AF8">
              <w:rPr>
                <w:rFonts w:ascii="標楷體" w:eastAsia="標楷體" w:hint="eastAsia"/>
                <w:sz w:val="28"/>
              </w:rPr>
              <w:t>系</w:t>
            </w:r>
            <w:r w:rsidR="00DA66AA">
              <w:rPr>
                <w:rFonts w:ascii="標楷體" w:eastAsia="標楷體" w:hint="eastAsia"/>
                <w:sz w:val="28"/>
              </w:rPr>
              <w:t>所</w:t>
            </w:r>
            <w:r w:rsidRPr="00010AF8">
              <w:rPr>
                <w:rFonts w:ascii="標楷體" w:eastAsia="標楷體" w:hint="eastAsia"/>
                <w:sz w:val="28"/>
              </w:rPr>
              <w:t>主</w:t>
            </w:r>
            <w:r w:rsidR="00DA66AA">
              <w:rPr>
                <w:rFonts w:ascii="標楷體" w:eastAsia="標楷體" w:hint="eastAsia"/>
                <w:sz w:val="28"/>
              </w:rPr>
              <w:t>管</w:t>
            </w:r>
            <w:r w:rsidRPr="00010AF8">
              <w:rPr>
                <w:rFonts w:ascii="標楷體" w:eastAsia="標楷體" w:hint="eastAsia"/>
                <w:sz w:val="28"/>
              </w:rPr>
              <w:t>：                 （簽章）</w:t>
            </w:r>
          </w:p>
          <w:p w:rsidR="005766C8" w:rsidRPr="00010AF8" w:rsidRDefault="005766C8" w:rsidP="00626E0C">
            <w:pPr>
              <w:adjustRightInd w:val="0"/>
              <w:snapToGrid w:val="0"/>
              <w:spacing w:line="320" w:lineRule="exact"/>
              <w:rPr>
                <w:rFonts w:ascii="標楷體" w:eastAsia="標楷體"/>
                <w:sz w:val="28"/>
              </w:rPr>
            </w:pPr>
            <w:r w:rsidRPr="00010AF8">
              <w:rPr>
                <w:rFonts w:ascii="標楷體" w:eastAsia="標楷體" w:hint="eastAsia"/>
                <w:sz w:val="28"/>
              </w:rPr>
              <w:t xml:space="preserve">中 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 xml:space="preserve"> 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>華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 xml:space="preserve">  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>民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 xml:space="preserve">  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 xml:space="preserve"> 國              年              月             日</w:t>
            </w:r>
          </w:p>
        </w:tc>
      </w:tr>
      <w:tr w:rsidR="005766C8" w:rsidRPr="00010AF8" w:rsidTr="005865C1">
        <w:trPr>
          <w:cantSplit/>
          <w:trHeight w:val="20"/>
        </w:trPr>
        <w:tc>
          <w:tcPr>
            <w:tcW w:w="10331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6C19" w:rsidRPr="00CF6C19" w:rsidRDefault="005766C8" w:rsidP="00335A52">
            <w:pPr>
              <w:autoSpaceDE w:val="0"/>
              <w:autoSpaceDN w:val="0"/>
              <w:adjustRightInd w:val="0"/>
              <w:snapToGrid w:val="0"/>
              <w:spacing w:line="190" w:lineRule="exact"/>
              <w:ind w:leftChars="33" w:left="479" w:hangingChars="200" w:hanging="400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一、本證明書必須由</w:t>
            </w:r>
            <w:r w:rsidRPr="00CF6C19">
              <w:rPr>
                <w:rFonts w:ascii="標楷體" w:eastAsia="標楷體" w:hAnsi="標楷體" w:hint="eastAsia"/>
                <w:b/>
                <w:color w:val="000000"/>
                <w:sz w:val="20"/>
                <w:u w:val="single"/>
              </w:rPr>
              <w:t>所畢業學校</w:t>
            </w: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依申請人實際情形詳細查核填註，如有不實，出證者應負法律責任。</w:t>
            </w:r>
          </w:p>
          <w:p w:rsidR="00CF6C19" w:rsidRPr="00CF6C19" w:rsidRDefault="005766C8" w:rsidP="00335A52">
            <w:pPr>
              <w:autoSpaceDE w:val="0"/>
              <w:autoSpaceDN w:val="0"/>
              <w:adjustRightInd w:val="0"/>
              <w:snapToGrid w:val="0"/>
              <w:spacing w:line="190" w:lineRule="exact"/>
              <w:ind w:leftChars="33" w:left="479" w:hangingChars="200" w:hanging="400"/>
              <w:jc w:val="both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二、依</w:t>
            </w:r>
            <w:r w:rsidRPr="00CF6C19">
              <w:rPr>
                <w:rFonts w:ascii="標楷體" w:eastAsia="標楷體" w:hAnsi="標楷體" w:hint="eastAsia"/>
                <w:bCs/>
                <w:color w:val="000000"/>
                <w:sz w:val="20"/>
              </w:rPr>
              <w:t>專門職業及技術人員高等考試心理師考試規則第7條第3項規定，</w:t>
            </w: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自中華民國105年1月1日起，所稱相關心理研究所主修諮商心理，須</w:t>
            </w:r>
            <w:r w:rsidRPr="00CF6C19">
              <w:rPr>
                <w:rFonts w:ascii="標楷體" w:eastAsia="標楷體" w:hAnsi="標楷體" w:hint="eastAsia"/>
                <w:b/>
                <w:color w:val="000000"/>
                <w:sz w:val="20"/>
                <w:u w:val="single"/>
              </w:rPr>
              <w:t>在就讀碩士以上學位期間</w:t>
            </w:r>
            <w:r w:rsidRPr="00CF6C19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>，</w:t>
            </w:r>
            <w:r w:rsidRPr="00CF6C19">
              <w:rPr>
                <w:rFonts w:ascii="標楷體" w:eastAsia="標楷體" w:hAnsi="標楷體" w:hint="eastAsia"/>
                <w:b/>
                <w:color w:val="000000"/>
                <w:sz w:val="20"/>
                <w:u w:val="single"/>
              </w:rPr>
              <w:t>修習課程包括表列7領域各課程，每1領域至少修習1科，每1學科至多採計3學分，合計至少7學科21學分以上</w:t>
            </w:r>
            <w:r w:rsidRPr="00CF6C19">
              <w:rPr>
                <w:rFonts w:ascii="標楷體" w:eastAsia="標楷體" w:hAnsi="標楷體" w:hint="eastAsia"/>
                <w:b/>
                <w:color w:val="000000"/>
                <w:sz w:val="20"/>
              </w:rPr>
              <w:t>。</w:t>
            </w:r>
          </w:p>
          <w:p w:rsidR="005766C8" w:rsidRPr="00CF6C19" w:rsidRDefault="005766C8" w:rsidP="00335A52">
            <w:pPr>
              <w:autoSpaceDE w:val="0"/>
              <w:autoSpaceDN w:val="0"/>
              <w:adjustRightInd w:val="0"/>
              <w:snapToGrid w:val="0"/>
              <w:spacing w:line="190" w:lineRule="exact"/>
              <w:ind w:leftChars="33" w:left="479" w:hangingChars="200" w:hanging="400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三、本證明書僅供</w:t>
            </w:r>
            <w:r w:rsidRPr="00CF6C19">
              <w:rPr>
                <w:rFonts w:ascii="標楷體" w:eastAsia="標楷體" w:hAnsi="標楷體" w:hint="eastAsia"/>
                <w:b/>
                <w:color w:val="000000"/>
                <w:sz w:val="20"/>
              </w:rPr>
              <w:t>105年1月1日起</w:t>
            </w: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報名專門職業及技術人員高等考試諮商心理師考試之用，證明書欄位不敷使用時，請自行延申或影印使用。</w:t>
            </w:r>
          </w:p>
        </w:tc>
      </w:tr>
    </w:tbl>
    <w:p w:rsidR="000544B0" w:rsidRPr="00247316" w:rsidRDefault="000544B0"/>
    <w:sectPr w:rsidR="000544B0" w:rsidRPr="00247316" w:rsidSect="008C5EFE">
      <w:pgSz w:w="11907" w:h="16840" w:code="9"/>
      <w:pgMar w:top="851" w:right="851" w:bottom="567" w:left="851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5EE" w:rsidRDefault="002755EE" w:rsidP="002F4D5C">
      <w:r>
        <w:separator/>
      </w:r>
    </w:p>
  </w:endnote>
  <w:endnote w:type="continuationSeparator" w:id="0">
    <w:p w:rsidR="002755EE" w:rsidRDefault="002755EE" w:rsidP="002F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5EE" w:rsidRDefault="002755EE" w:rsidP="002F4D5C">
      <w:r>
        <w:separator/>
      </w:r>
    </w:p>
  </w:footnote>
  <w:footnote w:type="continuationSeparator" w:id="0">
    <w:p w:rsidR="002755EE" w:rsidRDefault="002755EE" w:rsidP="002F4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316"/>
    <w:rsid w:val="00032154"/>
    <w:rsid w:val="000544B0"/>
    <w:rsid w:val="0009615A"/>
    <w:rsid w:val="000B2945"/>
    <w:rsid w:val="000C6977"/>
    <w:rsid w:val="00110EAC"/>
    <w:rsid w:val="001124E2"/>
    <w:rsid w:val="0013561E"/>
    <w:rsid w:val="001731CC"/>
    <w:rsid w:val="00182DBD"/>
    <w:rsid w:val="001A66C7"/>
    <w:rsid w:val="001D5AE0"/>
    <w:rsid w:val="001F2A0C"/>
    <w:rsid w:val="00236DF1"/>
    <w:rsid w:val="00247316"/>
    <w:rsid w:val="00256EE4"/>
    <w:rsid w:val="002755EE"/>
    <w:rsid w:val="002B49E5"/>
    <w:rsid w:val="002E6F44"/>
    <w:rsid w:val="002F4D5C"/>
    <w:rsid w:val="0033253F"/>
    <w:rsid w:val="00335A52"/>
    <w:rsid w:val="003A46DB"/>
    <w:rsid w:val="003C2947"/>
    <w:rsid w:val="003C7616"/>
    <w:rsid w:val="00403113"/>
    <w:rsid w:val="0041244B"/>
    <w:rsid w:val="00465EC9"/>
    <w:rsid w:val="004B1C93"/>
    <w:rsid w:val="004E7D50"/>
    <w:rsid w:val="0054329F"/>
    <w:rsid w:val="005766C8"/>
    <w:rsid w:val="00583E3C"/>
    <w:rsid w:val="005865C1"/>
    <w:rsid w:val="005A7B44"/>
    <w:rsid w:val="005B49B3"/>
    <w:rsid w:val="006223B8"/>
    <w:rsid w:val="00626E0C"/>
    <w:rsid w:val="00641F0D"/>
    <w:rsid w:val="00687706"/>
    <w:rsid w:val="006B32E9"/>
    <w:rsid w:val="006D1029"/>
    <w:rsid w:val="00702861"/>
    <w:rsid w:val="00706BA4"/>
    <w:rsid w:val="00755205"/>
    <w:rsid w:val="00772408"/>
    <w:rsid w:val="007945E9"/>
    <w:rsid w:val="00796A93"/>
    <w:rsid w:val="007D0157"/>
    <w:rsid w:val="007E1410"/>
    <w:rsid w:val="007F25ED"/>
    <w:rsid w:val="008417BA"/>
    <w:rsid w:val="008426F1"/>
    <w:rsid w:val="00855E69"/>
    <w:rsid w:val="00875FC0"/>
    <w:rsid w:val="008C5EFE"/>
    <w:rsid w:val="009B0BA3"/>
    <w:rsid w:val="00A05DE3"/>
    <w:rsid w:val="00A67B58"/>
    <w:rsid w:val="00A97AD0"/>
    <w:rsid w:val="00AA0167"/>
    <w:rsid w:val="00B57265"/>
    <w:rsid w:val="00B575F0"/>
    <w:rsid w:val="00B62AC9"/>
    <w:rsid w:val="00BD00A1"/>
    <w:rsid w:val="00CB7AB7"/>
    <w:rsid w:val="00CD7085"/>
    <w:rsid w:val="00CE7140"/>
    <w:rsid w:val="00CF6508"/>
    <w:rsid w:val="00CF6C19"/>
    <w:rsid w:val="00D11ED3"/>
    <w:rsid w:val="00D23B19"/>
    <w:rsid w:val="00D71DCE"/>
    <w:rsid w:val="00D75E6E"/>
    <w:rsid w:val="00D90271"/>
    <w:rsid w:val="00DA66AA"/>
    <w:rsid w:val="00DF2E2A"/>
    <w:rsid w:val="00E438BA"/>
    <w:rsid w:val="00E675B8"/>
    <w:rsid w:val="00EB026F"/>
    <w:rsid w:val="00ED4244"/>
    <w:rsid w:val="00F0363A"/>
    <w:rsid w:val="00F5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7568FCB-08EF-4837-A0BC-419E8A11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31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 字元 字元 字元 字元 字元 字元 字元 字元 字元 字元 字元 字元 字元 字元 字元"/>
    <w:basedOn w:val="a"/>
    <w:rsid w:val="00247316"/>
    <w:pPr>
      <w:widowControl/>
      <w:spacing w:after="160" w:line="240" w:lineRule="exact"/>
    </w:pPr>
    <w:rPr>
      <w:rFonts w:ascii="Tahoma" w:hAnsi="Tahoma" w:cs="Tahoma"/>
      <w:kern w:val="0"/>
      <w:sz w:val="20"/>
      <w:lang w:eastAsia="en-US" w:bidi="hi-IN"/>
    </w:rPr>
  </w:style>
  <w:style w:type="character" w:styleId="a4">
    <w:name w:val="Strong"/>
    <w:basedOn w:val="a0"/>
    <w:uiPriority w:val="22"/>
    <w:qFormat/>
    <w:rsid w:val="0054329F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2F4D5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semiHidden/>
    <w:rsid w:val="002F4D5C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2F4D5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semiHidden/>
    <w:rsid w:val="002F4D5C"/>
    <w:rPr>
      <w:rFonts w:ascii="Times New Roman" w:eastAsia="新細明體" w:hAnsi="Times New Roman" w:cs="Times New Roman"/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8C5EF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C5EFE"/>
  </w:style>
  <w:style w:type="character" w:customStyle="1" w:styleId="ab">
    <w:name w:val="註解文字 字元"/>
    <w:basedOn w:val="a0"/>
    <w:link w:val="aa"/>
    <w:uiPriority w:val="99"/>
    <w:semiHidden/>
    <w:rsid w:val="008C5EFE"/>
    <w:rPr>
      <w:rFonts w:ascii="Times New Roman" w:eastAsia="新細明體" w:hAnsi="Times New Roman" w:cs="Times New Roman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C5EFE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8C5EFE"/>
    <w:rPr>
      <w:rFonts w:ascii="Times New Roman" w:eastAsia="新細明體" w:hAnsi="Times New Roman" w:cs="Times New Roman"/>
      <w:b/>
      <w:bCs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C5E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8C5E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1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2193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79755">
                  <w:marLeft w:val="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0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28532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5037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70517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75359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Company>moex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000295</dc:creator>
  <cp:lastModifiedBy>user</cp:lastModifiedBy>
  <cp:revision>2</cp:revision>
  <cp:lastPrinted>2016-03-24T01:03:00Z</cp:lastPrinted>
  <dcterms:created xsi:type="dcterms:W3CDTF">2021-01-27T09:25:00Z</dcterms:created>
  <dcterms:modified xsi:type="dcterms:W3CDTF">2021-01-27T09:25:00Z</dcterms:modified>
</cp:coreProperties>
</file>