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478A1" w14:textId="12449C17" w:rsidR="00150ACE" w:rsidRPr="00533205" w:rsidRDefault="00B1417A" w:rsidP="006B7E29">
      <w:pPr>
        <w:snapToGrid w:val="0"/>
        <w:spacing w:line="400" w:lineRule="atLeast"/>
        <w:jc w:val="center"/>
        <w:rPr>
          <w:rFonts w:ascii="標楷體" w:eastAsia="標楷體" w:hAnsi="標楷體" w:cs="Times New Roman"/>
          <w:color w:val="000000" w:themeColor="text1"/>
          <w:sz w:val="40"/>
          <w:szCs w:val="40"/>
        </w:rPr>
      </w:pPr>
      <w:bookmarkStart w:id="0" w:name="_GoBack"/>
      <w:bookmarkEnd w:id="0"/>
      <w:r w:rsidRPr="00533205">
        <w:rPr>
          <w:rFonts w:ascii="標楷體" w:eastAsia="標楷體" w:hAnsi="標楷體" w:cs="標楷體" w:hint="eastAsia"/>
          <w:color w:val="000000" w:themeColor="text1"/>
          <w:sz w:val="40"/>
          <w:szCs w:val="40"/>
        </w:rPr>
        <w:t>學生</w:t>
      </w:r>
      <w:r w:rsidR="00150ACE" w:rsidRPr="00533205">
        <w:rPr>
          <w:rFonts w:ascii="標楷體" w:eastAsia="標楷體" w:hAnsi="標楷體" w:cs="標楷體" w:hint="eastAsia"/>
          <w:color w:val="000000" w:themeColor="text1"/>
          <w:sz w:val="40"/>
          <w:szCs w:val="40"/>
        </w:rPr>
        <w:t>實習合約書</w:t>
      </w:r>
    </w:p>
    <w:p w14:paraId="49E48836" w14:textId="77777777" w:rsidR="00150ACE" w:rsidRPr="00533205" w:rsidRDefault="00150ACE" w:rsidP="006B7E29">
      <w:pPr>
        <w:snapToGrid w:val="0"/>
        <w:spacing w:line="400" w:lineRule="atLeast"/>
        <w:jc w:val="center"/>
        <w:rPr>
          <w:rFonts w:ascii="Times New Roman" w:eastAsia="超研澤粗楷" w:hAnsi="Times New Roman" w:cs="Times New Roman"/>
          <w:color w:val="000000" w:themeColor="text1"/>
          <w:sz w:val="16"/>
          <w:szCs w:val="16"/>
        </w:rPr>
      </w:pPr>
    </w:p>
    <w:p w14:paraId="5F4A63A5" w14:textId="5372B095" w:rsidR="00150ACE" w:rsidRPr="00533205" w:rsidRDefault="00150ACE" w:rsidP="006B7E29">
      <w:pPr>
        <w:snapToGrid w:val="0"/>
        <w:spacing w:line="400" w:lineRule="exact"/>
        <w:rPr>
          <w:rFonts w:eastAsia="標楷體" w:cs="Times New Roman"/>
          <w:color w:val="000000" w:themeColor="text1"/>
          <w:sz w:val="28"/>
          <w:szCs w:val="28"/>
        </w:rPr>
      </w:pPr>
      <w:r w:rsidRPr="00533205">
        <w:rPr>
          <w:rFonts w:eastAsia="標楷體" w:cs="標楷體" w:hint="eastAsia"/>
          <w:color w:val="000000" w:themeColor="text1"/>
          <w:sz w:val="28"/>
          <w:szCs w:val="28"/>
        </w:rPr>
        <w:t>立合約書人：</w:t>
      </w:r>
      <w:r w:rsidR="0064151D" w:rsidRPr="00533205">
        <w:rPr>
          <w:rFonts w:ascii="Times New Roman" w:eastAsia="標楷體" w:hAnsi="Times New Roman" w:cs="標楷體" w:hint="eastAsia"/>
          <w:color w:val="000000" w:themeColor="text1"/>
          <w:sz w:val="28"/>
          <w:szCs w:val="28"/>
          <w:u w:val="single"/>
        </w:rPr>
        <w:t xml:space="preserve">                </w:t>
      </w:r>
      <w:r w:rsidRPr="00533205">
        <w:rPr>
          <w:rFonts w:eastAsia="標楷體" w:cs="標楷體" w:hint="eastAsia"/>
          <w:color w:val="000000" w:themeColor="text1"/>
          <w:sz w:val="28"/>
          <w:szCs w:val="28"/>
        </w:rPr>
        <w:t>（以下簡稱甲方）</w:t>
      </w:r>
    </w:p>
    <w:p w14:paraId="673F6318" w14:textId="748057C1" w:rsidR="0046020E" w:rsidRPr="00533205" w:rsidRDefault="0064151D" w:rsidP="0064151D">
      <w:pPr>
        <w:snapToGrid w:val="0"/>
        <w:spacing w:line="400" w:lineRule="exact"/>
        <w:ind w:firstLineChars="607" w:firstLine="1700"/>
        <w:rPr>
          <w:rFonts w:eastAsia="標楷體" w:cs="Times New Roman"/>
          <w:color w:val="000000" w:themeColor="text1"/>
          <w:sz w:val="28"/>
          <w:szCs w:val="28"/>
        </w:rPr>
      </w:pPr>
      <w:r w:rsidRPr="00533205">
        <w:rPr>
          <w:rFonts w:eastAsia="標楷體" w:cs="標楷體" w:hint="eastAsia"/>
          <w:color w:val="000000" w:themeColor="text1"/>
          <w:sz w:val="28"/>
          <w:szCs w:val="28"/>
        </w:rPr>
        <w:t>國立</w:t>
      </w:r>
      <w:proofErr w:type="gramStart"/>
      <w:r w:rsidRPr="00533205">
        <w:rPr>
          <w:rFonts w:eastAsia="標楷體" w:cs="標楷體" w:hint="eastAsia"/>
          <w:color w:val="000000" w:themeColor="text1"/>
          <w:sz w:val="28"/>
          <w:szCs w:val="28"/>
        </w:rPr>
        <w:t>臺</w:t>
      </w:r>
      <w:proofErr w:type="gramEnd"/>
      <w:r w:rsidRPr="00533205">
        <w:rPr>
          <w:rFonts w:eastAsia="標楷體" w:cs="標楷體" w:hint="eastAsia"/>
          <w:color w:val="000000" w:themeColor="text1"/>
          <w:sz w:val="28"/>
          <w:szCs w:val="28"/>
        </w:rPr>
        <w:t>中教育大學</w:t>
      </w:r>
      <w:r w:rsidR="00150ACE" w:rsidRPr="00533205">
        <w:rPr>
          <w:rFonts w:eastAsia="標楷體" w:cs="標楷體" w:hint="eastAsia"/>
          <w:color w:val="000000" w:themeColor="text1"/>
          <w:sz w:val="28"/>
          <w:szCs w:val="28"/>
        </w:rPr>
        <w:t>（以下簡稱乙方）</w:t>
      </w:r>
    </w:p>
    <w:p w14:paraId="3C97D467" w14:textId="24F7B773" w:rsidR="00150ACE" w:rsidRPr="00533205" w:rsidRDefault="00150ACE" w:rsidP="00AC4AA4">
      <w:pPr>
        <w:snapToGrid w:val="0"/>
        <w:spacing w:beforeLines="100" w:before="360" w:line="400" w:lineRule="exact"/>
        <w:rPr>
          <w:rFonts w:ascii="Times New Roman" w:eastAsia="標楷體" w:hAnsi="Times New Roman" w:cs="標楷體"/>
          <w:color w:val="000000" w:themeColor="text1"/>
          <w:sz w:val="28"/>
          <w:szCs w:val="28"/>
        </w:rPr>
      </w:pPr>
      <w:r w:rsidRPr="00533205">
        <w:rPr>
          <w:rFonts w:ascii="Times New Roman" w:eastAsia="標楷體" w:hAnsi="Times New Roman" w:cs="標楷體" w:hint="eastAsia"/>
          <w:color w:val="000000" w:themeColor="text1"/>
          <w:sz w:val="28"/>
          <w:szCs w:val="28"/>
        </w:rPr>
        <w:t>雙方為培育專業人才，</w:t>
      </w:r>
      <w:r w:rsidR="001F2D57" w:rsidRPr="00533205">
        <w:rPr>
          <w:rFonts w:ascii="Times New Roman" w:eastAsia="標楷體" w:hAnsi="Times New Roman" w:cs="標楷體" w:hint="eastAsia"/>
          <w:color w:val="000000" w:themeColor="text1"/>
          <w:sz w:val="28"/>
          <w:szCs w:val="28"/>
        </w:rPr>
        <w:t>依《心理師法》、《心理師法施行細則》、《專門職業及技術人員高等考試心理師考試規則》及性平三法</w:t>
      </w:r>
      <w:r w:rsidR="001F2D57" w:rsidRPr="00533205">
        <w:rPr>
          <w:rFonts w:ascii="Times New Roman" w:eastAsia="標楷體" w:hAnsi="Times New Roman" w:cs="標楷體" w:hint="eastAsia"/>
          <w:color w:val="000000" w:themeColor="text1"/>
          <w:sz w:val="28"/>
          <w:szCs w:val="28"/>
        </w:rPr>
        <w:t>(</w:t>
      </w:r>
      <w:r w:rsidR="001F2D57" w:rsidRPr="00533205">
        <w:rPr>
          <w:rFonts w:ascii="Times New Roman" w:eastAsia="標楷體" w:hAnsi="Times New Roman" w:cs="標楷體" w:hint="eastAsia"/>
          <w:color w:val="000000" w:themeColor="text1"/>
          <w:sz w:val="28"/>
          <w:szCs w:val="28"/>
        </w:rPr>
        <w:t>《性別平等教育法》、《性別平等工作法》及《性騷擾防治法》</w:t>
      </w:r>
      <w:r w:rsidR="001F2D57" w:rsidRPr="00533205">
        <w:rPr>
          <w:rFonts w:ascii="Times New Roman" w:eastAsia="標楷體" w:hAnsi="Times New Roman" w:cs="標楷體" w:hint="eastAsia"/>
          <w:color w:val="000000" w:themeColor="text1"/>
          <w:sz w:val="28"/>
          <w:szCs w:val="28"/>
        </w:rPr>
        <w:t>)</w:t>
      </w:r>
      <w:r w:rsidR="001F2D57" w:rsidRPr="00533205">
        <w:rPr>
          <w:rFonts w:ascii="Times New Roman" w:eastAsia="標楷體" w:hAnsi="Times New Roman" w:cs="標楷體" w:hint="eastAsia"/>
          <w:color w:val="000000" w:themeColor="text1"/>
          <w:sz w:val="28"/>
          <w:szCs w:val="28"/>
        </w:rPr>
        <w:t>等相關法規及甲乙雙方之實習相關辦法，協議訂定本合約，其條款如下：</w:t>
      </w:r>
      <w:r w:rsidR="00AC4AA4" w:rsidRPr="00533205">
        <w:rPr>
          <w:rFonts w:ascii="Times New Roman" w:eastAsia="標楷體" w:hAnsi="Times New Roman" w:cs="標楷體"/>
          <w:color w:val="000000" w:themeColor="text1"/>
          <w:sz w:val="28"/>
          <w:szCs w:val="28"/>
        </w:rPr>
        <w:t xml:space="preserve"> </w:t>
      </w:r>
    </w:p>
    <w:p w14:paraId="6ECB0944" w14:textId="77777777" w:rsidR="00A851B4" w:rsidRPr="00533205" w:rsidRDefault="00A851B4" w:rsidP="0046020E">
      <w:pPr>
        <w:snapToGrid w:val="0"/>
        <w:spacing w:line="400" w:lineRule="exact"/>
        <w:rPr>
          <w:rFonts w:ascii="Times New Roman" w:eastAsia="標楷體" w:hAnsi="Times New Roman" w:cs="標楷體"/>
          <w:color w:val="000000" w:themeColor="text1"/>
          <w:sz w:val="28"/>
          <w:szCs w:val="28"/>
        </w:rPr>
      </w:pPr>
    </w:p>
    <w:p w14:paraId="6E08D88C" w14:textId="640619D0" w:rsidR="0046020E" w:rsidRPr="00533205" w:rsidRDefault="00AC4AA4" w:rsidP="00AC4AA4">
      <w:pPr>
        <w:pStyle w:val="a9"/>
        <w:numPr>
          <w:ilvl w:val="0"/>
          <w:numId w:val="1"/>
        </w:numPr>
        <w:snapToGrid w:val="0"/>
        <w:spacing w:line="360" w:lineRule="exact"/>
        <w:ind w:leftChars="0" w:left="490" w:hanging="560"/>
        <w:jc w:val="both"/>
        <w:rPr>
          <w:rFonts w:eastAsia="標楷體" w:cs="Times New Roman"/>
          <w:color w:val="000000" w:themeColor="text1"/>
          <w:sz w:val="26"/>
          <w:szCs w:val="26"/>
        </w:rPr>
      </w:pPr>
      <w:r w:rsidRPr="00533205">
        <w:rPr>
          <w:rFonts w:eastAsia="標楷體" w:cs="標楷體" w:hint="eastAsia"/>
          <w:color w:val="000000" w:themeColor="text1"/>
          <w:sz w:val="28"/>
          <w:szCs w:val="28"/>
        </w:rPr>
        <w:t>甲</w:t>
      </w:r>
      <w:r w:rsidRPr="00533205">
        <w:rPr>
          <w:rFonts w:ascii="Times New Roman" w:eastAsia="標楷體" w:hAnsi="Times New Roman" w:cs="標楷體" w:hint="eastAsia"/>
          <w:color w:val="000000" w:themeColor="text1"/>
          <w:sz w:val="28"/>
          <w:szCs w:val="28"/>
        </w:rPr>
        <w:t>方提供</w:t>
      </w:r>
      <w:r w:rsidRPr="00533205">
        <w:rPr>
          <w:rFonts w:eastAsia="標楷體" w:cs="標楷體" w:hint="eastAsia"/>
          <w:color w:val="000000" w:themeColor="text1"/>
          <w:sz w:val="28"/>
          <w:szCs w:val="28"/>
        </w:rPr>
        <w:t>乙</w:t>
      </w:r>
      <w:r w:rsidRPr="00533205">
        <w:rPr>
          <w:rFonts w:ascii="Times New Roman" w:eastAsia="標楷體" w:hAnsi="Times New Roman" w:cs="標楷體" w:hint="eastAsia"/>
          <w:color w:val="000000" w:themeColor="text1"/>
          <w:sz w:val="28"/>
          <w:szCs w:val="28"/>
        </w:rPr>
        <w:t>方諮商與應用心理學系碩士班學生</w:t>
      </w:r>
      <w:r w:rsidRPr="00533205">
        <w:rPr>
          <w:rFonts w:ascii="Times New Roman" w:eastAsia="標楷體" w:hAnsi="Times New Roman" w:cs="標楷體" w:hint="eastAsia"/>
          <w:color w:val="000000" w:themeColor="text1"/>
          <w:sz w:val="28"/>
          <w:szCs w:val="28"/>
          <w:u w:val="single"/>
        </w:rPr>
        <w:t xml:space="preserve">         </w:t>
      </w:r>
      <w:r w:rsidRPr="00533205">
        <w:rPr>
          <w:rFonts w:ascii="Times New Roman" w:eastAsia="標楷體" w:hAnsi="Times New Roman" w:cs="標楷體" w:hint="eastAsia"/>
          <w:color w:val="000000" w:themeColor="text1"/>
          <w:sz w:val="28"/>
          <w:szCs w:val="28"/>
        </w:rPr>
        <w:t>實習機會。</w:t>
      </w:r>
    </w:p>
    <w:p w14:paraId="77799E17" w14:textId="2B2703AC" w:rsidR="001F2D57" w:rsidRPr="00533205" w:rsidRDefault="001F2D57" w:rsidP="00942809">
      <w:pPr>
        <w:pStyle w:val="a9"/>
        <w:numPr>
          <w:ilvl w:val="0"/>
          <w:numId w:val="1"/>
        </w:numPr>
        <w:snapToGrid w:val="0"/>
        <w:spacing w:beforeLines="50" w:before="180" w:line="360" w:lineRule="exact"/>
        <w:ind w:leftChars="0" w:left="493" w:hanging="561"/>
        <w:jc w:val="both"/>
        <w:rPr>
          <w:rFonts w:eastAsia="標楷體" w:cs="標楷體"/>
          <w:color w:val="000000" w:themeColor="text1"/>
          <w:sz w:val="28"/>
          <w:szCs w:val="28"/>
        </w:rPr>
      </w:pPr>
      <w:r w:rsidRPr="00533205">
        <w:rPr>
          <w:rFonts w:eastAsia="標楷體" w:cs="標楷體" w:hint="eastAsia"/>
          <w:color w:val="000000" w:themeColor="text1"/>
          <w:sz w:val="28"/>
          <w:szCs w:val="28"/>
        </w:rPr>
        <w:t>實習期間：自民國</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年</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月</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日至民國</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年</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月</w:t>
      </w:r>
      <w:r w:rsidRPr="00533205">
        <w:rPr>
          <w:rFonts w:eastAsia="標楷體" w:cs="標楷體" w:hint="eastAsia"/>
          <w:color w:val="000000" w:themeColor="text1"/>
          <w:sz w:val="28"/>
          <w:szCs w:val="28"/>
        </w:rPr>
        <w:t xml:space="preserve">   </w:t>
      </w:r>
      <w:r w:rsidRPr="00533205">
        <w:rPr>
          <w:rFonts w:eastAsia="標楷體" w:cs="標楷體" w:hint="eastAsia"/>
          <w:color w:val="000000" w:themeColor="text1"/>
          <w:sz w:val="28"/>
          <w:szCs w:val="28"/>
        </w:rPr>
        <w:t>日。</w:t>
      </w:r>
    </w:p>
    <w:p w14:paraId="0F22F6BA" w14:textId="349C68A6" w:rsidR="001F2D57" w:rsidRPr="00533205" w:rsidRDefault="001F2D57" w:rsidP="00942809">
      <w:pPr>
        <w:pStyle w:val="a9"/>
        <w:numPr>
          <w:ilvl w:val="0"/>
          <w:numId w:val="1"/>
        </w:numPr>
        <w:snapToGrid w:val="0"/>
        <w:spacing w:beforeLines="50" w:before="180" w:line="360" w:lineRule="exact"/>
        <w:ind w:leftChars="0" w:left="493" w:hanging="561"/>
        <w:jc w:val="both"/>
        <w:rPr>
          <w:rFonts w:eastAsia="標楷體" w:cs="標楷體"/>
          <w:color w:val="000000" w:themeColor="text1"/>
          <w:sz w:val="28"/>
          <w:szCs w:val="28"/>
        </w:rPr>
      </w:pPr>
      <w:r w:rsidRPr="00533205">
        <w:rPr>
          <w:rFonts w:eastAsia="標楷體" w:cs="標楷體" w:hint="eastAsia"/>
          <w:color w:val="000000" w:themeColor="text1"/>
          <w:sz w:val="28"/>
          <w:szCs w:val="28"/>
        </w:rPr>
        <w:t>甲方之義</w:t>
      </w:r>
      <w:proofErr w:type="gramStart"/>
      <w:r w:rsidRPr="00533205">
        <w:rPr>
          <w:rFonts w:eastAsia="標楷體" w:cs="標楷體" w:hint="eastAsia"/>
          <w:color w:val="000000" w:themeColor="text1"/>
          <w:sz w:val="28"/>
          <w:szCs w:val="28"/>
        </w:rPr>
        <w:t>務</w:t>
      </w:r>
      <w:proofErr w:type="gramEnd"/>
    </w:p>
    <w:p w14:paraId="4BC2FCB6" w14:textId="5219A472"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應針對實習生之本職學能規劃適合之實習計畫及場所，並安排專人帶領實習及教育訓練，以增進實習生之就業能力與經驗，惟不使實習生擔任非相關及具危險性、有害性工作，且判定工作是否具危險性、有害性，在簽約前，宜由甲乙雙方及實習生協調訂定之。</w:t>
      </w:r>
    </w:p>
    <w:p w14:paraId="1265A4C4" w14:textId="5639934A"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方如需向實習生收取任何實習費用，應於簽約前告知</w:t>
      </w:r>
      <w:r w:rsidRPr="00533205">
        <w:rPr>
          <w:rFonts w:eastAsia="標楷體" w:cs="標楷體" w:hint="eastAsia"/>
          <w:color w:val="000000" w:themeColor="text1"/>
          <w:sz w:val="28"/>
          <w:szCs w:val="28"/>
        </w:rPr>
        <w:t>乙</w:t>
      </w:r>
      <w:r w:rsidRPr="00533205">
        <w:rPr>
          <w:rFonts w:ascii="標楷體" w:eastAsia="標楷體" w:hAnsi="標楷體" w:cs="標楷體" w:hint="eastAsia"/>
          <w:color w:val="000000" w:themeColor="text1"/>
          <w:sz w:val="28"/>
          <w:szCs w:val="28"/>
        </w:rPr>
        <w:t>方及實習生，並以不強迫實習生加班為準則，其出勤方式之安排，由</w:t>
      </w: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方與實習生協調訂定。</w:t>
      </w:r>
    </w:p>
    <w:p w14:paraId="606EB417" w14:textId="26771229"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方應安排及督導實習生之實習工作及出缺席狀況，並由</w:t>
      </w: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方依實際需要訂定實習</w:t>
      </w:r>
      <w:proofErr w:type="gramStart"/>
      <w:r w:rsidRPr="00533205">
        <w:rPr>
          <w:rFonts w:ascii="標楷體" w:eastAsia="標楷體" w:hAnsi="標楷體" w:cs="標楷體" w:hint="eastAsia"/>
          <w:color w:val="000000" w:themeColor="text1"/>
          <w:sz w:val="28"/>
          <w:szCs w:val="28"/>
        </w:rPr>
        <w:t>期間，</w:t>
      </w:r>
      <w:proofErr w:type="gramEnd"/>
      <w:r w:rsidRPr="00533205">
        <w:rPr>
          <w:rFonts w:ascii="標楷體" w:eastAsia="標楷體" w:hAnsi="標楷體" w:cs="標楷體" w:hint="eastAsia"/>
          <w:color w:val="000000" w:themeColor="text1"/>
          <w:sz w:val="28"/>
          <w:szCs w:val="28"/>
        </w:rPr>
        <w:t>實習生每天實習時間最多以八小時為限。</w:t>
      </w:r>
    </w:p>
    <w:p w14:paraId="11FFBBBD" w14:textId="2F5FB41D"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實習</w:t>
      </w:r>
      <w:proofErr w:type="gramStart"/>
      <w:r w:rsidRPr="00533205">
        <w:rPr>
          <w:rFonts w:ascii="標楷體" w:eastAsia="標楷體" w:hAnsi="標楷體" w:cs="標楷體" w:hint="eastAsia"/>
          <w:color w:val="000000" w:themeColor="text1"/>
          <w:sz w:val="28"/>
          <w:szCs w:val="28"/>
        </w:rPr>
        <w:t>期間</w:t>
      </w:r>
      <w:r w:rsidRPr="00533205">
        <w:rPr>
          <w:rFonts w:eastAsia="標楷體" w:cs="標楷體" w:hint="eastAsia"/>
          <w:color w:val="000000" w:themeColor="text1"/>
          <w:sz w:val="28"/>
          <w:szCs w:val="28"/>
        </w:rPr>
        <w:t>甲</w:t>
      </w:r>
      <w:proofErr w:type="gramEnd"/>
      <w:r w:rsidRPr="00533205">
        <w:rPr>
          <w:rFonts w:ascii="標楷體" w:eastAsia="標楷體" w:hAnsi="標楷體" w:cs="標楷體" w:hint="eastAsia"/>
          <w:color w:val="000000" w:themeColor="text1"/>
          <w:sz w:val="28"/>
          <w:szCs w:val="28"/>
        </w:rPr>
        <w:t>方負責實習生之生活輔導與問題解惑，</w:t>
      </w:r>
      <w:proofErr w:type="gramStart"/>
      <w:r w:rsidRPr="00533205">
        <w:rPr>
          <w:rFonts w:ascii="標楷體" w:eastAsia="標楷體" w:hAnsi="標楷體" w:cs="標楷體" w:hint="eastAsia"/>
          <w:color w:val="000000" w:themeColor="text1"/>
          <w:sz w:val="28"/>
          <w:szCs w:val="28"/>
        </w:rPr>
        <w:t>依</w:t>
      </w:r>
      <w:r w:rsidRPr="00533205">
        <w:rPr>
          <w:rFonts w:eastAsia="標楷體" w:cs="標楷體" w:hint="eastAsia"/>
          <w:color w:val="000000" w:themeColor="text1"/>
          <w:sz w:val="28"/>
          <w:szCs w:val="28"/>
        </w:rPr>
        <w:t>乙</w:t>
      </w:r>
      <w:r w:rsidRPr="00533205">
        <w:rPr>
          <w:rFonts w:ascii="標楷體" w:eastAsia="標楷體" w:hAnsi="標楷體" w:cs="標楷體" w:hint="eastAsia"/>
          <w:color w:val="000000" w:themeColor="text1"/>
          <w:sz w:val="28"/>
          <w:szCs w:val="28"/>
        </w:rPr>
        <w:t>方</w:t>
      </w:r>
      <w:proofErr w:type="gramEnd"/>
      <w:r w:rsidRPr="00533205">
        <w:rPr>
          <w:rFonts w:ascii="標楷體" w:eastAsia="標楷體" w:hAnsi="標楷體" w:cs="標楷體" w:hint="eastAsia"/>
          <w:color w:val="000000" w:themeColor="text1"/>
          <w:sz w:val="28"/>
          <w:szCs w:val="28"/>
        </w:rPr>
        <w:t>實習要點及實習計畫書指導實習生完成實習，並由</w:t>
      </w: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方考核實習生實習成效。</w:t>
      </w:r>
    </w:p>
    <w:p w14:paraId="1AD1EBEC" w14:textId="4C0C97A5"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實習期間實習生請</w:t>
      </w:r>
      <w:r w:rsidRPr="00533205">
        <w:rPr>
          <w:rFonts w:ascii="標楷體" w:eastAsia="標楷體" w:hAnsi="標楷體" w:cs="標楷體"/>
          <w:color w:val="000000" w:themeColor="text1"/>
          <w:sz w:val="28"/>
          <w:szCs w:val="28"/>
        </w:rPr>
        <w:t>(</w:t>
      </w:r>
      <w:r w:rsidRPr="00533205">
        <w:rPr>
          <w:rFonts w:ascii="標楷體" w:eastAsia="標楷體" w:hAnsi="標楷體" w:cs="標楷體" w:hint="eastAsia"/>
          <w:color w:val="000000" w:themeColor="text1"/>
          <w:sz w:val="28"/>
          <w:szCs w:val="28"/>
        </w:rPr>
        <w:t>休</w:t>
      </w:r>
      <w:r w:rsidRPr="00533205">
        <w:rPr>
          <w:rFonts w:ascii="標楷體" w:eastAsia="標楷體" w:hAnsi="標楷體" w:cs="標楷體"/>
          <w:color w:val="000000" w:themeColor="text1"/>
          <w:sz w:val="28"/>
          <w:szCs w:val="28"/>
        </w:rPr>
        <w:t>)</w:t>
      </w:r>
      <w:r w:rsidRPr="00533205">
        <w:rPr>
          <w:rFonts w:ascii="標楷體" w:eastAsia="標楷體" w:hAnsi="標楷體" w:cs="標楷體" w:hint="eastAsia"/>
          <w:color w:val="000000" w:themeColor="text1"/>
          <w:sz w:val="28"/>
          <w:szCs w:val="28"/>
        </w:rPr>
        <w:t>假與其他相關福利，依</w:t>
      </w: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方相關規範辦理。</w:t>
      </w:r>
    </w:p>
    <w:p w14:paraId="0254814C" w14:textId="624260FB"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eastAsia="標楷體" w:cs="標楷體" w:hint="eastAsia"/>
          <w:color w:val="000000" w:themeColor="text1"/>
          <w:sz w:val="28"/>
          <w:szCs w:val="28"/>
        </w:rPr>
        <w:t>乙</w:t>
      </w:r>
      <w:r w:rsidRPr="00533205">
        <w:rPr>
          <w:rFonts w:ascii="標楷體" w:eastAsia="標楷體" w:hAnsi="標楷體" w:cs="標楷體" w:hint="eastAsia"/>
          <w:color w:val="000000" w:themeColor="text1"/>
          <w:sz w:val="28"/>
          <w:szCs w:val="28"/>
        </w:rPr>
        <w:t>方得派實習授課老師訪視，</w:t>
      </w:r>
      <w:r w:rsidRPr="00533205">
        <w:rPr>
          <w:rFonts w:eastAsia="標楷體" w:cs="標楷體" w:hint="eastAsia"/>
          <w:color w:val="000000" w:themeColor="text1"/>
          <w:sz w:val="28"/>
          <w:szCs w:val="28"/>
        </w:rPr>
        <w:t>甲</w:t>
      </w:r>
      <w:r w:rsidRPr="00533205">
        <w:rPr>
          <w:rFonts w:ascii="標楷體" w:eastAsia="標楷體" w:hAnsi="標楷體" w:cs="標楷體" w:hint="eastAsia"/>
          <w:color w:val="000000" w:themeColor="text1"/>
          <w:sz w:val="28"/>
          <w:szCs w:val="28"/>
        </w:rPr>
        <w:t>方應予與協助。</w:t>
      </w:r>
    </w:p>
    <w:p w14:paraId="7EF0FBCD" w14:textId="19580EAE" w:rsidR="001F2D57" w:rsidRPr="00533205" w:rsidRDefault="001F2D57" w:rsidP="001F2D57">
      <w:pPr>
        <w:pStyle w:val="a9"/>
        <w:numPr>
          <w:ilvl w:val="2"/>
          <w:numId w:val="1"/>
        </w:numPr>
        <w:snapToGrid w:val="0"/>
        <w:spacing w:line="360" w:lineRule="exact"/>
        <w:ind w:leftChars="0" w:left="1134"/>
        <w:jc w:val="both"/>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其他有關實習未盡之事宜，應依照</w:t>
      </w:r>
      <w:r w:rsidRPr="00533205">
        <w:rPr>
          <w:rFonts w:eastAsia="標楷體" w:cs="標楷體" w:hint="eastAsia"/>
          <w:color w:val="000000" w:themeColor="text1"/>
          <w:sz w:val="28"/>
          <w:szCs w:val="28"/>
        </w:rPr>
        <w:t>乙</w:t>
      </w:r>
      <w:r w:rsidRPr="00533205">
        <w:rPr>
          <w:rFonts w:ascii="標楷體" w:eastAsia="標楷體" w:hAnsi="標楷體" w:cs="標楷體" w:hint="eastAsia"/>
          <w:color w:val="000000" w:themeColor="text1"/>
          <w:sz w:val="28"/>
          <w:szCs w:val="28"/>
        </w:rPr>
        <w:t>方相關規定辦理。</w:t>
      </w:r>
    </w:p>
    <w:p w14:paraId="7B93E9AD" w14:textId="12097039" w:rsidR="00150ACE" w:rsidRPr="00533205" w:rsidRDefault="0064151D" w:rsidP="00942809">
      <w:pPr>
        <w:pStyle w:val="a9"/>
        <w:numPr>
          <w:ilvl w:val="0"/>
          <w:numId w:val="1"/>
        </w:numPr>
        <w:snapToGrid w:val="0"/>
        <w:spacing w:beforeLines="50" w:before="180" w:line="360" w:lineRule="exact"/>
        <w:ind w:leftChars="0" w:left="493" w:hanging="561"/>
        <w:jc w:val="both"/>
        <w:rPr>
          <w:rFonts w:eastAsia="標楷體" w:cs="標楷體"/>
          <w:color w:val="000000" w:themeColor="text1"/>
          <w:sz w:val="28"/>
          <w:szCs w:val="28"/>
        </w:rPr>
      </w:pPr>
      <w:r w:rsidRPr="00533205">
        <w:rPr>
          <w:rFonts w:eastAsia="標楷體" w:cs="標楷體" w:hint="eastAsia"/>
          <w:color w:val="000000" w:themeColor="text1"/>
          <w:sz w:val="28"/>
          <w:szCs w:val="28"/>
        </w:rPr>
        <w:t>乙</w:t>
      </w:r>
      <w:r w:rsidR="00150ACE" w:rsidRPr="00533205">
        <w:rPr>
          <w:rFonts w:eastAsia="標楷體" w:cs="標楷體" w:hint="eastAsia"/>
          <w:color w:val="000000" w:themeColor="text1"/>
          <w:sz w:val="28"/>
          <w:szCs w:val="28"/>
        </w:rPr>
        <w:t>方之義</w:t>
      </w:r>
      <w:proofErr w:type="gramStart"/>
      <w:r w:rsidR="00150ACE" w:rsidRPr="00533205">
        <w:rPr>
          <w:rFonts w:eastAsia="標楷體" w:cs="標楷體" w:hint="eastAsia"/>
          <w:color w:val="000000" w:themeColor="text1"/>
          <w:sz w:val="28"/>
          <w:szCs w:val="28"/>
        </w:rPr>
        <w:t>務</w:t>
      </w:r>
      <w:proofErr w:type="gramEnd"/>
    </w:p>
    <w:p w14:paraId="268CF2F6" w14:textId="0233677A" w:rsidR="0046020E" w:rsidRPr="00533205" w:rsidRDefault="00150ACE" w:rsidP="0046020E">
      <w:pPr>
        <w:pStyle w:val="a9"/>
        <w:numPr>
          <w:ilvl w:val="1"/>
          <w:numId w:val="2"/>
        </w:numPr>
        <w:snapToGrid w:val="0"/>
        <w:spacing w:line="360" w:lineRule="exact"/>
        <w:ind w:leftChars="0"/>
        <w:rPr>
          <w:rFonts w:eastAsia="標楷體" w:cs="Times New Roman"/>
          <w:color w:val="000000" w:themeColor="text1"/>
          <w:sz w:val="28"/>
          <w:szCs w:val="28"/>
        </w:rPr>
      </w:pPr>
      <w:r w:rsidRPr="00533205">
        <w:rPr>
          <w:rFonts w:eastAsia="標楷體" w:cs="標楷體" w:hint="eastAsia"/>
          <w:color w:val="000000" w:themeColor="text1"/>
          <w:sz w:val="28"/>
          <w:szCs w:val="28"/>
        </w:rPr>
        <w:t>協助實習生</w:t>
      </w:r>
      <w:proofErr w:type="gramStart"/>
      <w:r w:rsidRPr="00533205">
        <w:rPr>
          <w:rFonts w:eastAsia="標楷體" w:cs="標楷體" w:hint="eastAsia"/>
          <w:color w:val="000000" w:themeColor="text1"/>
          <w:sz w:val="28"/>
          <w:szCs w:val="28"/>
        </w:rPr>
        <w:t>研</w:t>
      </w:r>
      <w:proofErr w:type="gramEnd"/>
      <w:r w:rsidRPr="00533205">
        <w:rPr>
          <w:rFonts w:eastAsia="標楷體" w:cs="標楷體" w:hint="eastAsia"/>
          <w:color w:val="000000" w:themeColor="text1"/>
          <w:sz w:val="28"/>
          <w:szCs w:val="28"/>
        </w:rPr>
        <w:t>擬實習計畫書</w:t>
      </w:r>
      <w:r w:rsidR="00291744" w:rsidRPr="00533205">
        <w:rPr>
          <w:rFonts w:eastAsia="標楷體" w:cs="標楷體" w:hint="eastAsia"/>
          <w:color w:val="000000" w:themeColor="text1"/>
          <w:sz w:val="28"/>
          <w:szCs w:val="28"/>
        </w:rPr>
        <w:t>（</w:t>
      </w:r>
      <w:r w:rsidRPr="00533205">
        <w:rPr>
          <w:rFonts w:eastAsia="標楷體" w:cs="標楷體" w:hint="eastAsia"/>
          <w:color w:val="000000" w:themeColor="text1"/>
          <w:sz w:val="28"/>
          <w:szCs w:val="28"/>
        </w:rPr>
        <w:t>如附件</w:t>
      </w:r>
      <w:r w:rsidR="00291744" w:rsidRPr="00533205">
        <w:rPr>
          <w:rFonts w:eastAsia="標楷體" w:cs="標楷體" w:hint="eastAsia"/>
          <w:color w:val="000000" w:themeColor="text1"/>
          <w:sz w:val="28"/>
          <w:szCs w:val="28"/>
        </w:rPr>
        <w:t>）</w:t>
      </w:r>
      <w:r w:rsidRPr="00533205">
        <w:rPr>
          <w:rFonts w:eastAsia="標楷體" w:cs="標楷體" w:hint="eastAsia"/>
          <w:color w:val="000000" w:themeColor="text1"/>
          <w:sz w:val="28"/>
          <w:szCs w:val="28"/>
        </w:rPr>
        <w:t>。</w:t>
      </w:r>
    </w:p>
    <w:p w14:paraId="4D4ED383" w14:textId="157437CA" w:rsidR="00150ACE" w:rsidRPr="00533205" w:rsidRDefault="00150ACE" w:rsidP="0046020E">
      <w:pPr>
        <w:pStyle w:val="a9"/>
        <w:numPr>
          <w:ilvl w:val="1"/>
          <w:numId w:val="2"/>
        </w:numPr>
        <w:snapToGrid w:val="0"/>
        <w:spacing w:line="360" w:lineRule="exact"/>
        <w:ind w:leftChars="0"/>
        <w:rPr>
          <w:rFonts w:eastAsia="標楷體" w:cs="Times New Roman"/>
          <w:color w:val="000000" w:themeColor="text1"/>
          <w:sz w:val="28"/>
          <w:szCs w:val="28"/>
        </w:rPr>
      </w:pPr>
      <w:r w:rsidRPr="00533205">
        <w:rPr>
          <w:rFonts w:eastAsia="標楷體" w:cs="標楷體" w:hint="eastAsia"/>
          <w:color w:val="000000" w:themeColor="text1"/>
          <w:sz w:val="28"/>
          <w:szCs w:val="28"/>
        </w:rPr>
        <w:t>監督及瞭解實習生實習情形。</w:t>
      </w:r>
    </w:p>
    <w:p w14:paraId="64151B89" w14:textId="347B1D6B" w:rsidR="00150ACE" w:rsidRPr="00533205" w:rsidRDefault="00150ACE" w:rsidP="0046020E">
      <w:pPr>
        <w:pStyle w:val="a9"/>
        <w:numPr>
          <w:ilvl w:val="1"/>
          <w:numId w:val="2"/>
        </w:numPr>
        <w:snapToGrid w:val="0"/>
        <w:spacing w:line="360" w:lineRule="exact"/>
        <w:ind w:leftChars="0"/>
        <w:rPr>
          <w:rFonts w:eastAsia="標楷體" w:cs="Times New Roman"/>
          <w:color w:val="000000" w:themeColor="text1"/>
          <w:sz w:val="28"/>
          <w:szCs w:val="28"/>
        </w:rPr>
      </w:pPr>
      <w:r w:rsidRPr="00533205">
        <w:rPr>
          <w:rFonts w:eastAsia="標楷體" w:cs="標楷體" w:hint="eastAsia"/>
          <w:color w:val="000000" w:themeColor="text1"/>
          <w:sz w:val="28"/>
          <w:szCs w:val="28"/>
        </w:rPr>
        <w:t>提供成績考核資料。</w:t>
      </w:r>
    </w:p>
    <w:p w14:paraId="399BBD4D" w14:textId="76AB796C" w:rsidR="00150ACE" w:rsidRPr="00533205" w:rsidRDefault="00150ACE" w:rsidP="0046020E">
      <w:pPr>
        <w:pStyle w:val="a9"/>
        <w:numPr>
          <w:ilvl w:val="1"/>
          <w:numId w:val="2"/>
        </w:numPr>
        <w:snapToGrid w:val="0"/>
        <w:spacing w:line="360" w:lineRule="exact"/>
        <w:ind w:leftChars="0" w:left="1418" w:hanging="938"/>
        <w:rPr>
          <w:rFonts w:eastAsia="標楷體" w:cs="Times New Roman"/>
          <w:color w:val="000000" w:themeColor="text1"/>
          <w:sz w:val="28"/>
          <w:szCs w:val="28"/>
        </w:rPr>
      </w:pPr>
      <w:r w:rsidRPr="00533205">
        <w:rPr>
          <w:rFonts w:eastAsia="標楷體" w:cs="標楷體" w:hint="eastAsia"/>
          <w:color w:val="000000" w:themeColor="text1"/>
          <w:sz w:val="28"/>
          <w:szCs w:val="28"/>
        </w:rPr>
        <w:lastRenderedPageBreak/>
        <w:t>負責約束實習生確實遵守</w:t>
      </w:r>
      <w:r w:rsidR="0064151D" w:rsidRPr="00533205">
        <w:rPr>
          <w:rFonts w:eastAsia="標楷體" w:cs="標楷體" w:hint="eastAsia"/>
          <w:color w:val="000000" w:themeColor="text1"/>
          <w:sz w:val="28"/>
          <w:szCs w:val="28"/>
        </w:rPr>
        <w:t>甲</w:t>
      </w:r>
      <w:r w:rsidRPr="00533205">
        <w:rPr>
          <w:rFonts w:eastAsia="標楷體" w:cs="標楷體" w:hint="eastAsia"/>
          <w:color w:val="000000" w:themeColor="text1"/>
          <w:sz w:val="28"/>
          <w:szCs w:val="28"/>
        </w:rPr>
        <w:t>方所安排之實習工作及作息規定。</w:t>
      </w:r>
    </w:p>
    <w:p w14:paraId="26BA0519" w14:textId="04D40CDC" w:rsidR="00150ACE" w:rsidRPr="00533205" w:rsidRDefault="00150ACE" w:rsidP="0046020E">
      <w:pPr>
        <w:pStyle w:val="a9"/>
        <w:numPr>
          <w:ilvl w:val="1"/>
          <w:numId w:val="2"/>
        </w:numPr>
        <w:snapToGrid w:val="0"/>
        <w:spacing w:line="360" w:lineRule="exact"/>
        <w:ind w:leftChars="0"/>
        <w:rPr>
          <w:rFonts w:eastAsia="標楷體" w:cs="Times New Roman"/>
          <w:color w:val="000000" w:themeColor="text1"/>
          <w:sz w:val="28"/>
          <w:szCs w:val="28"/>
        </w:rPr>
      </w:pPr>
      <w:r w:rsidRPr="00533205">
        <w:rPr>
          <w:rFonts w:eastAsia="標楷體" w:cs="標楷體" w:hint="eastAsia"/>
          <w:color w:val="000000" w:themeColor="text1"/>
          <w:sz w:val="28"/>
          <w:szCs w:val="28"/>
        </w:rPr>
        <w:t>協助實習生投保意外險。</w:t>
      </w:r>
    </w:p>
    <w:p w14:paraId="61A3865A" w14:textId="1F25A2B1" w:rsidR="00150ACE" w:rsidRPr="00533205" w:rsidRDefault="00150ACE" w:rsidP="00942809">
      <w:pPr>
        <w:pStyle w:val="a9"/>
        <w:numPr>
          <w:ilvl w:val="0"/>
          <w:numId w:val="1"/>
        </w:numPr>
        <w:snapToGrid w:val="0"/>
        <w:spacing w:beforeLines="50" w:before="180" w:line="360" w:lineRule="exact"/>
        <w:ind w:leftChars="0" w:left="284" w:hanging="482"/>
        <w:rPr>
          <w:rFonts w:eastAsia="標楷體" w:cs="Times New Roman"/>
          <w:color w:val="000000" w:themeColor="text1"/>
          <w:sz w:val="28"/>
          <w:szCs w:val="28"/>
        </w:rPr>
      </w:pPr>
      <w:r w:rsidRPr="00533205">
        <w:rPr>
          <w:rFonts w:eastAsia="標楷體" w:cs="標楷體" w:hint="eastAsia"/>
          <w:color w:val="000000" w:themeColor="text1"/>
          <w:sz w:val="28"/>
          <w:szCs w:val="28"/>
        </w:rPr>
        <w:t>爭議處理：</w:t>
      </w:r>
    </w:p>
    <w:p w14:paraId="3DEA9DDA" w14:textId="56F6EC4E" w:rsidR="00150ACE" w:rsidRPr="00533205" w:rsidRDefault="00150ACE" w:rsidP="0046020E">
      <w:pPr>
        <w:pStyle w:val="a9"/>
        <w:numPr>
          <w:ilvl w:val="0"/>
          <w:numId w:val="4"/>
        </w:numPr>
        <w:snapToGrid w:val="0"/>
        <w:spacing w:line="360" w:lineRule="exact"/>
        <w:ind w:leftChars="0" w:left="1418" w:hanging="938"/>
        <w:rPr>
          <w:rFonts w:eastAsia="標楷體" w:cs="標楷體"/>
          <w:color w:val="000000" w:themeColor="text1"/>
          <w:sz w:val="28"/>
          <w:szCs w:val="28"/>
        </w:rPr>
      </w:pPr>
      <w:r w:rsidRPr="00533205">
        <w:rPr>
          <w:rFonts w:eastAsia="標楷體" w:cs="標楷體" w:hint="eastAsia"/>
          <w:color w:val="000000" w:themeColor="text1"/>
          <w:sz w:val="28"/>
          <w:szCs w:val="28"/>
        </w:rPr>
        <w:t>發生實習糾紛或爭議，應本誠信原則由甲乙雙方與實習生共同協商解決。</w:t>
      </w:r>
    </w:p>
    <w:p w14:paraId="7D40F167" w14:textId="4137833E" w:rsidR="00150ACE" w:rsidRPr="00533205" w:rsidRDefault="00150ACE" w:rsidP="0046020E">
      <w:pPr>
        <w:pStyle w:val="a9"/>
        <w:numPr>
          <w:ilvl w:val="0"/>
          <w:numId w:val="4"/>
        </w:numPr>
        <w:snapToGrid w:val="0"/>
        <w:spacing w:line="360" w:lineRule="exact"/>
        <w:ind w:leftChars="0" w:left="1418" w:hanging="938"/>
        <w:rPr>
          <w:rFonts w:eastAsia="標楷體" w:cs="標楷體"/>
          <w:color w:val="000000" w:themeColor="text1"/>
          <w:sz w:val="28"/>
          <w:szCs w:val="28"/>
        </w:rPr>
      </w:pPr>
      <w:r w:rsidRPr="00533205">
        <w:rPr>
          <w:rFonts w:eastAsia="標楷體" w:cs="標楷體" w:hint="eastAsia"/>
          <w:color w:val="000000" w:themeColor="text1"/>
          <w:sz w:val="28"/>
          <w:szCs w:val="28"/>
        </w:rPr>
        <w:t>為顧及</w:t>
      </w:r>
      <w:r w:rsidR="0064151D" w:rsidRPr="00533205">
        <w:rPr>
          <w:rFonts w:eastAsia="標楷體" w:cs="標楷體" w:hint="eastAsia"/>
          <w:color w:val="000000" w:themeColor="text1"/>
          <w:sz w:val="28"/>
          <w:szCs w:val="28"/>
        </w:rPr>
        <w:t>甲</w:t>
      </w:r>
      <w:r w:rsidRPr="00533205">
        <w:rPr>
          <w:rFonts w:eastAsia="標楷體" w:cs="標楷體" w:hint="eastAsia"/>
          <w:color w:val="000000" w:themeColor="text1"/>
          <w:sz w:val="28"/>
          <w:szCs w:val="28"/>
        </w:rPr>
        <w:t>方之業務機密，</w:t>
      </w:r>
      <w:r w:rsidR="0064151D" w:rsidRPr="00533205">
        <w:rPr>
          <w:rFonts w:eastAsia="標楷體" w:cs="標楷體" w:hint="eastAsia"/>
          <w:color w:val="000000" w:themeColor="text1"/>
          <w:sz w:val="28"/>
          <w:szCs w:val="28"/>
        </w:rPr>
        <w:t>乙</w:t>
      </w:r>
      <w:r w:rsidRPr="00533205">
        <w:rPr>
          <w:rFonts w:eastAsia="標楷體" w:cs="標楷體" w:hint="eastAsia"/>
          <w:color w:val="000000" w:themeColor="text1"/>
          <w:sz w:val="28"/>
          <w:szCs w:val="28"/>
        </w:rPr>
        <w:t>方之實習生及授課老師因參加本實習所知悉</w:t>
      </w:r>
      <w:r w:rsidR="0064151D" w:rsidRPr="00533205">
        <w:rPr>
          <w:rFonts w:eastAsia="標楷體" w:cs="標楷體" w:hint="eastAsia"/>
          <w:color w:val="000000" w:themeColor="text1"/>
          <w:sz w:val="28"/>
          <w:szCs w:val="28"/>
        </w:rPr>
        <w:t>甲</w:t>
      </w:r>
      <w:r w:rsidRPr="00533205">
        <w:rPr>
          <w:rFonts w:eastAsia="標楷體" w:cs="標楷體" w:hint="eastAsia"/>
          <w:color w:val="000000" w:themeColor="text1"/>
          <w:sz w:val="28"/>
          <w:szCs w:val="28"/>
        </w:rPr>
        <w:t>方之業務機密，均不得洩漏予任何第三人或自行加以使用，亦不得將實習內容揭露、轉述或公開發表。</w:t>
      </w:r>
    </w:p>
    <w:p w14:paraId="46BD676C" w14:textId="293DAB49" w:rsidR="00150ACE" w:rsidRPr="00533205" w:rsidRDefault="00150ACE" w:rsidP="0046020E">
      <w:pPr>
        <w:pStyle w:val="a9"/>
        <w:numPr>
          <w:ilvl w:val="0"/>
          <w:numId w:val="4"/>
        </w:numPr>
        <w:snapToGrid w:val="0"/>
        <w:spacing w:line="360" w:lineRule="exact"/>
        <w:ind w:leftChars="0" w:left="1418" w:hanging="938"/>
        <w:rPr>
          <w:rFonts w:eastAsia="標楷體" w:cs="標楷體"/>
          <w:color w:val="000000" w:themeColor="text1"/>
          <w:sz w:val="28"/>
          <w:szCs w:val="28"/>
        </w:rPr>
      </w:pPr>
      <w:r w:rsidRPr="00533205">
        <w:rPr>
          <w:rFonts w:eastAsia="標楷體" w:cs="標楷體" w:hint="eastAsia"/>
          <w:color w:val="000000" w:themeColor="text1"/>
          <w:sz w:val="28"/>
          <w:szCs w:val="28"/>
        </w:rPr>
        <w:t>實習期間未滿，實習生如工作表現不符</w:t>
      </w:r>
      <w:r w:rsidR="0064151D" w:rsidRPr="00533205">
        <w:rPr>
          <w:rFonts w:eastAsia="標楷體" w:cs="標楷體" w:hint="eastAsia"/>
          <w:color w:val="000000" w:themeColor="text1"/>
          <w:sz w:val="28"/>
          <w:szCs w:val="28"/>
        </w:rPr>
        <w:t>甲</w:t>
      </w:r>
      <w:r w:rsidRPr="00533205">
        <w:rPr>
          <w:rFonts w:eastAsia="標楷體" w:cs="標楷體" w:hint="eastAsia"/>
          <w:color w:val="000000" w:themeColor="text1"/>
          <w:sz w:val="28"/>
          <w:szCs w:val="28"/>
        </w:rPr>
        <w:t>方工作之要求，或實習生因故無法繼續實習，</w:t>
      </w:r>
      <w:r w:rsidR="0064151D" w:rsidRPr="00533205">
        <w:rPr>
          <w:rFonts w:eastAsia="標楷體" w:cs="標楷體" w:hint="eastAsia"/>
          <w:color w:val="000000" w:themeColor="text1"/>
          <w:sz w:val="28"/>
          <w:szCs w:val="28"/>
        </w:rPr>
        <w:t>甲</w:t>
      </w:r>
      <w:r w:rsidRPr="00533205">
        <w:rPr>
          <w:rFonts w:eastAsia="標楷體" w:cs="標楷體" w:hint="eastAsia"/>
          <w:color w:val="000000" w:themeColor="text1"/>
          <w:sz w:val="28"/>
          <w:szCs w:val="28"/>
        </w:rPr>
        <w:t>方或</w:t>
      </w:r>
      <w:proofErr w:type="gramStart"/>
      <w:r w:rsidRPr="00533205">
        <w:rPr>
          <w:rFonts w:eastAsia="標楷體" w:cs="標楷體" w:hint="eastAsia"/>
          <w:color w:val="000000" w:themeColor="text1"/>
          <w:sz w:val="28"/>
          <w:szCs w:val="28"/>
        </w:rPr>
        <w:t>實習生均需提前</w:t>
      </w:r>
      <w:proofErr w:type="gramEnd"/>
      <w:r w:rsidRPr="00533205">
        <w:rPr>
          <w:rFonts w:eastAsia="標楷體" w:cs="標楷體" w:hint="eastAsia"/>
          <w:color w:val="000000" w:themeColor="text1"/>
          <w:sz w:val="28"/>
          <w:szCs w:val="28"/>
        </w:rPr>
        <w:t>七日通知對方與</w:t>
      </w:r>
      <w:r w:rsidR="0064151D" w:rsidRPr="00533205">
        <w:rPr>
          <w:rFonts w:eastAsia="標楷體" w:cs="標楷體" w:hint="eastAsia"/>
          <w:color w:val="000000" w:themeColor="text1"/>
          <w:sz w:val="28"/>
          <w:szCs w:val="28"/>
        </w:rPr>
        <w:t>乙</w:t>
      </w:r>
      <w:r w:rsidRPr="00533205">
        <w:rPr>
          <w:rFonts w:eastAsia="標楷體" w:cs="標楷體" w:hint="eastAsia"/>
          <w:color w:val="000000" w:themeColor="text1"/>
          <w:sz w:val="28"/>
          <w:szCs w:val="28"/>
        </w:rPr>
        <w:t>方，終止實習關係。</w:t>
      </w:r>
    </w:p>
    <w:p w14:paraId="6B356C0E" w14:textId="66DFCECF" w:rsidR="00150ACE" w:rsidRPr="00533205" w:rsidRDefault="00150ACE" w:rsidP="00942809">
      <w:pPr>
        <w:pStyle w:val="a9"/>
        <w:numPr>
          <w:ilvl w:val="0"/>
          <w:numId w:val="1"/>
        </w:numPr>
        <w:snapToGrid w:val="0"/>
        <w:spacing w:beforeLines="50" w:before="180" w:line="360" w:lineRule="exact"/>
        <w:ind w:leftChars="0" w:left="426" w:hanging="624"/>
        <w:rPr>
          <w:rFonts w:eastAsia="標楷體" w:cs="標楷體"/>
          <w:color w:val="000000" w:themeColor="text1"/>
          <w:sz w:val="28"/>
          <w:szCs w:val="28"/>
        </w:rPr>
      </w:pPr>
      <w:r w:rsidRPr="00533205">
        <w:rPr>
          <w:rFonts w:eastAsia="標楷體" w:cs="標楷體" w:hint="eastAsia"/>
          <w:color w:val="000000" w:themeColor="text1"/>
          <w:sz w:val="28"/>
          <w:szCs w:val="28"/>
        </w:rPr>
        <w:t>甲乙雙方之任何一方若欲終止本合約書時，得以書面告知對方，在另一方收到終止合約之日起七日後自動終止本合約書。</w:t>
      </w:r>
    </w:p>
    <w:p w14:paraId="7B7F3C69" w14:textId="28085D91" w:rsidR="00150ACE" w:rsidRPr="00533205" w:rsidRDefault="00150ACE" w:rsidP="00942809">
      <w:pPr>
        <w:pStyle w:val="a9"/>
        <w:numPr>
          <w:ilvl w:val="0"/>
          <w:numId w:val="1"/>
        </w:numPr>
        <w:snapToGrid w:val="0"/>
        <w:spacing w:beforeLines="50" w:before="180" w:line="360" w:lineRule="exact"/>
        <w:ind w:leftChars="0" w:left="284" w:hanging="482"/>
        <w:rPr>
          <w:rFonts w:eastAsia="標楷體" w:cs="標楷體"/>
          <w:color w:val="000000" w:themeColor="text1"/>
          <w:sz w:val="28"/>
          <w:szCs w:val="28"/>
        </w:rPr>
      </w:pPr>
      <w:r w:rsidRPr="00533205">
        <w:rPr>
          <w:rFonts w:eastAsia="標楷體" w:cs="標楷體" w:hint="eastAsia"/>
          <w:color w:val="000000" w:themeColor="text1"/>
          <w:sz w:val="28"/>
          <w:szCs w:val="28"/>
        </w:rPr>
        <w:t>本合約書正本一式二份，由甲乙雙方簽署後各執</w:t>
      </w:r>
      <w:r w:rsidR="00FF221F" w:rsidRPr="00533205">
        <w:rPr>
          <w:rFonts w:eastAsia="標楷體" w:cs="標楷體" w:hint="eastAsia"/>
          <w:color w:val="000000" w:themeColor="text1"/>
          <w:sz w:val="28"/>
          <w:szCs w:val="28"/>
        </w:rPr>
        <w:t>一</w:t>
      </w:r>
      <w:r w:rsidRPr="00533205">
        <w:rPr>
          <w:rFonts w:eastAsia="標楷體" w:cs="標楷體" w:hint="eastAsia"/>
          <w:color w:val="000000" w:themeColor="text1"/>
          <w:sz w:val="28"/>
          <w:szCs w:val="28"/>
        </w:rPr>
        <w:t>份為</w:t>
      </w:r>
      <w:proofErr w:type="gramStart"/>
      <w:r w:rsidRPr="00533205">
        <w:rPr>
          <w:rFonts w:eastAsia="標楷體" w:cs="標楷體" w:hint="eastAsia"/>
          <w:color w:val="000000" w:themeColor="text1"/>
          <w:sz w:val="28"/>
          <w:szCs w:val="28"/>
        </w:rPr>
        <w:t>憑</w:t>
      </w:r>
      <w:proofErr w:type="gramEnd"/>
      <w:r w:rsidRPr="00533205">
        <w:rPr>
          <w:rFonts w:eastAsia="標楷體" w:cs="標楷體" w:hint="eastAsia"/>
          <w:color w:val="000000" w:themeColor="text1"/>
          <w:sz w:val="28"/>
          <w:szCs w:val="28"/>
        </w:rPr>
        <w:t>。</w:t>
      </w:r>
    </w:p>
    <w:p w14:paraId="5B3D7490" w14:textId="77777777" w:rsidR="00150ACE" w:rsidRPr="00533205" w:rsidRDefault="00150ACE" w:rsidP="006B7E29">
      <w:pPr>
        <w:adjustRightInd w:val="0"/>
        <w:snapToGrid w:val="0"/>
        <w:spacing w:line="320" w:lineRule="exact"/>
        <w:rPr>
          <w:rFonts w:ascii="標楷體" w:eastAsia="標楷體" w:hAnsi="標楷體" w:cs="Times New Roman"/>
          <w:color w:val="000000" w:themeColor="text1"/>
          <w:sz w:val="28"/>
          <w:szCs w:val="28"/>
        </w:rPr>
      </w:pPr>
    </w:p>
    <w:p w14:paraId="5FADB238" w14:textId="4FE35762" w:rsidR="00150ACE" w:rsidRPr="00533205" w:rsidRDefault="00150ACE" w:rsidP="006B7E29">
      <w:pPr>
        <w:adjustRightInd w:val="0"/>
        <w:snapToGrid w:val="0"/>
        <w:spacing w:line="360" w:lineRule="auto"/>
        <w:rPr>
          <w:rFonts w:ascii="Times New Roman" w:hAnsi="Times New Roman" w:cs="Times New Roman"/>
          <w:color w:val="000000" w:themeColor="text1"/>
          <w:sz w:val="28"/>
          <w:szCs w:val="28"/>
        </w:rPr>
      </w:pPr>
      <w:proofErr w:type="gramStart"/>
      <w:r w:rsidRPr="00533205">
        <w:rPr>
          <w:rFonts w:ascii="標楷體" w:eastAsia="標楷體" w:hAnsi="標楷體" w:cs="標楷體" w:hint="eastAsia"/>
          <w:color w:val="000000" w:themeColor="text1"/>
          <w:sz w:val="28"/>
          <w:szCs w:val="28"/>
        </w:rPr>
        <w:t>立約人</w:t>
      </w:r>
      <w:r w:rsidRPr="00533205">
        <w:rPr>
          <w:rFonts w:eastAsia="標楷體" w:cs="標楷體" w:hint="eastAsia"/>
          <w:color w:val="000000" w:themeColor="text1"/>
          <w:sz w:val="28"/>
          <w:szCs w:val="28"/>
        </w:rPr>
        <w:t>甲方</w:t>
      </w:r>
      <w:proofErr w:type="gramEnd"/>
      <w:r w:rsidRPr="00533205">
        <w:rPr>
          <w:rFonts w:eastAsia="標楷體" w:cs="標楷體" w:hint="eastAsia"/>
          <w:color w:val="000000" w:themeColor="text1"/>
          <w:sz w:val="28"/>
          <w:szCs w:val="28"/>
        </w:rPr>
        <w:t>：</w:t>
      </w:r>
    </w:p>
    <w:p w14:paraId="2739791B" w14:textId="77777777" w:rsidR="0064151D" w:rsidRPr="00533205" w:rsidRDefault="0064151D" w:rsidP="0064151D">
      <w:pPr>
        <w:adjustRightInd w:val="0"/>
        <w:snapToGrid w:val="0"/>
        <w:spacing w:line="360" w:lineRule="auto"/>
        <w:rPr>
          <w:rFonts w:ascii="標楷體" w:eastAsia="標楷體" w:hAnsi="標楷體" w:cs="Times New Roman"/>
          <w:color w:val="000000" w:themeColor="text1"/>
          <w:sz w:val="28"/>
          <w:szCs w:val="28"/>
        </w:rPr>
      </w:pPr>
      <w:r w:rsidRPr="00533205">
        <w:rPr>
          <w:rFonts w:ascii="標楷體" w:eastAsia="標楷體" w:hAnsi="標楷體" w:cs="標楷體" w:hint="eastAsia"/>
          <w:color w:val="000000" w:themeColor="text1"/>
          <w:sz w:val="28"/>
          <w:szCs w:val="28"/>
        </w:rPr>
        <w:t>實習機構名稱：</w:t>
      </w:r>
    </w:p>
    <w:p w14:paraId="62E7DAB9" w14:textId="77777777" w:rsidR="0064151D" w:rsidRPr="00533205" w:rsidRDefault="0064151D" w:rsidP="0064151D">
      <w:pPr>
        <w:adjustRightInd w:val="0"/>
        <w:snapToGrid w:val="0"/>
        <w:spacing w:line="360" w:lineRule="auto"/>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代表人：</w:t>
      </w:r>
    </w:p>
    <w:p w14:paraId="73BEC3D8" w14:textId="77777777" w:rsidR="0064151D" w:rsidRPr="00533205" w:rsidRDefault="0064151D" w:rsidP="0064151D">
      <w:pPr>
        <w:adjustRightInd w:val="0"/>
        <w:snapToGrid w:val="0"/>
        <w:spacing w:line="480" w:lineRule="auto"/>
        <w:rPr>
          <w:rFonts w:eastAsia="標楷體" w:cs="標楷體"/>
          <w:color w:val="000000" w:themeColor="text1"/>
          <w:sz w:val="28"/>
          <w:szCs w:val="28"/>
        </w:rPr>
      </w:pPr>
      <w:r w:rsidRPr="00533205">
        <w:rPr>
          <w:rFonts w:ascii="標楷體" w:eastAsia="標楷體" w:hAnsi="標楷體" w:cs="標楷體" w:hint="eastAsia"/>
          <w:color w:val="000000" w:themeColor="text1"/>
          <w:sz w:val="28"/>
          <w:szCs w:val="28"/>
        </w:rPr>
        <w:t>地</w:t>
      </w:r>
      <w:r w:rsidRPr="00533205">
        <w:rPr>
          <w:rFonts w:ascii="標楷體" w:eastAsia="標楷體" w:hAnsi="標楷體" w:cs="標楷體"/>
          <w:color w:val="000000" w:themeColor="text1"/>
          <w:sz w:val="28"/>
          <w:szCs w:val="28"/>
        </w:rPr>
        <w:t xml:space="preserve">  </w:t>
      </w:r>
      <w:r w:rsidRPr="00533205">
        <w:rPr>
          <w:rFonts w:ascii="標楷體" w:eastAsia="標楷體" w:hAnsi="標楷體" w:cs="標楷體" w:hint="eastAsia"/>
          <w:color w:val="000000" w:themeColor="text1"/>
          <w:sz w:val="28"/>
          <w:szCs w:val="28"/>
        </w:rPr>
        <w:t>址：</w:t>
      </w:r>
    </w:p>
    <w:p w14:paraId="537A4029" w14:textId="77777777" w:rsidR="0074204A" w:rsidRPr="00533205" w:rsidRDefault="0074204A" w:rsidP="006B7E29">
      <w:pPr>
        <w:adjustRightInd w:val="0"/>
        <w:snapToGrid w:val="0"/>
        <w:spacing w:line="360" w:lineRule="auto"/>
        <w:rPr>
          <w:rFonts w:ascii="標楷體" w:eastAsia="標楷體" w:hAnsi="標楷體" w:cs="標楷體"/>
          <w:color w:val="000000" w:themeColor="text1"/>
          <w:sz w:val="28"/>
          <w:szCs w:val="28"/>
        </w:rPr>
      </w:pPr>
    </w:p>
    <w:p w14:paraId="13FC4EB2" w14:textId="77777777" w:rsidR="00150ACE" w:rsidRPr="00533205" w:rsidRDefault="00150ACE" w:rsidP="006B7E29">
      <w:pPr>
        <w:adjustRightInd w:val="0"/>
        <w:snapToGrid w:val="0"/>
        <w:spacing w:line="360" w:lineRule="auto"/>
        <w:rPr>
          <w:rFonts w:ascii="標楷體" w:eastAsia="標楷體" w:hAnsi="標楷體" w:cs="Times New Roman"/>
          <w:color w:val="000000" w:themeColor="text1"/>
          <w:sz w:val="28"/>
          <w:szCs w:val="28"/>
        </w:rPr>
      </w:pPr>
      <w:proofErr w:type="gramStart"/>
      <w:r w:rsidRPr="00533205">
        <w:rPr>
          <w:rFonts w:ascii="標楷體" w:eastAsia="標楷體" w:hAnsi="標楷體" w:cs="標楷體" w:hint="eastAsia"/>
          <w:color w:val="000000" w:themeColor="text1"/>
          <w:sz w:val="28"/>
          <w:szCs w:val="28"/>
        </w:rPr>
        <w:t>立約人乙方</w:t>
      </w:r>
      <w:proofErr w:type="gramEnd"/>
      <w:r w:rsidRPr="00533205">
        <w:rPr>
          <w:rFonts w:ascii="標楷體" w:eastAsia="標楷體" w:hAnsi="標楷體" w:cs="標楷體" w:hint="eastAsia"/>
          <w:color w:val="000000" w:themeColor="text1"/>
          <w:sz w:val="28"/>
          <w:szCs w:val="28"/>
        </w:rPr>
        <w:t>：</w:t>
      </w:r>
    </w:p>
    <w:p w14:paraId="73A80603" w14:textId="77777777" w:rsidR="0064151D" w:rsidRPr="00533205" w:rsidRDefault="0064151D" w:rsidP="0064151D">
      <w:pPr>
        <w:adjustRightInd w:val="0"/>
        <w:snapToGrid w:val="0"/>
        <w:spacing w:line="360" w:lineRule="auto"/>
        <w:rPr>
          <w:rFonts w:ascii="標楷體" w:eastAsia="標楷體" w:hAnsi="標楷體" w:cs="Times New Roman"/>
          <w:color w:val="000000" w:themeColor="text1"/>
          <w:sz w:val="28"/>
          <w:szCs w:val="28"/>
        </w:rPr>
      </w:pPr>
      <w:r w:rsidRPr="00533205">
        <w:rPr>
          <w:rFonts w:ascii="標楷體" w:eastAsia="標楷體" w:hAnsi="標楷體" w:cs="標楷體" w:hint="eastAsia"/>
          <w:color w:val="000000" w:themeColor="text1"/>
          <w:sz w:val="28"/>
          <w:szCs w:val="28"/>
        </w:rPr>
        <w:t>學校名稱：國立</w:t>
      </w:r>
      <w:proofErr w:type="gramStart"/>
      <w:r w:rsidRPr="00533205">
        <w:rPr>
          <w:rFonts w:ascii="標楷體" w:eastAsia="標楷體" w:hAnsi="標楷體" w:cs="標楷體" w:hint="eastAsia"/>
          <w:color w:val="000000" w:themeColor="text1"/>
          <w:sz w:val="28"/>
          <w:szCs w:val="28"/>
        </w:rPr>
        <w:t>臺</w:t>
      </w:r>
      <w:proofErr w:type="gramEnd"/>
      <w:r w:rsidRPr="00533205">
        <w:rPr>
          <w:rFonts w:ascii="標楷體" w:eastAsia="標楷體" w:hAnsi="標楷體" w:cs="標楷體" w:hint="eastAsia"/>
          <w:color w:val="000000" w:themeColor="text1"/>
          <w:sz w:val="28"/>
          <w:szCs w:val="28"/>
        </w:rPr>
        <w:t>中教育大學</w:t>
      </w:r>
    </w:p>
    <w:p w14:paraId="0FFB88B8" w14:textId="77777777" w:rsidR="0064151D" w:rsidRPr="00533205" w:rsidRDefault="0064151D" w:rsidP="0064151D">
      <w:pPr>
        <w:adjustRightInd w:val="0"/>
        <w:snapToGrid w:val="0"/>
        <w:spacing w:line="360" w:lineRule="auto"/>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代表人：郭伯臣校長</w:t>
      </w:r>
    </w:p>
    <w:p w14:paraId="3FB8B669" w14:textId="77777777" w:rsidR="0064151D" w:rsidRPr="00533205" w:rsidRDefault="0064151D" w:rsidP="0064151D">
      <w:pPr>
        <w:adjustRightInd w:val="0"/>
        <w:snapToGrid w:val="0"/>
        <w:spacing w:line="360" w:lineRule="auto"/>
        <w:rPr>
          <w:rFonts w:ascii="Times New Roman" w:hAnsi="Times New Roman" w:cs="Times New Roman"/>
          <w:color w:val="000000" w:themeColor="text1"/>
          <w:sz w:val="28"/>
          <w:szCs w:val="28"/>
        </w:rPr>
      </w:pPr>
      <w:r w:rsidRPr="00533205">
        <w:rPr>
          <w:rFonts w:ascii="標楷體" w:eastAsia="標楷體" w:hAnsi="標楷體" w:cs="標楷體" w:hint="eastAsia"/>
          <w:color w:val="000000" w:themeColor="text1"/>
          <w:sz w:val="28"/>
          <w:szCs w:val="28"/>
        </w:rPr>
        <w:t>地</w:t>
      </w:r>
      <w:r w:rsidRPr="00533205">
        <w:rPr>
          <w:rFonts w:ascii="標楷體" w:eastAsia="標楷體" w:hAnsi="標楷體" w:cs="標楷體"/>
          <w:color w:val="000000" w:themeColor="text1"/>
          <w:sz w:val="28"/>
          <w:szCs w:val="28"/>
        </w:rPr>
        <w:t xml:space="preserve">  </w:t>
      </w:r>
      <w:r w:rsidRPr="00533205">
        <w:rPr>
          <w:rFonts w:ascii="標楷體" w:eastAsia="標楷體" w:hAnsi="標楷體" w:cs="標楷體" w:hint="eastAsia"/>
          <w:color w:val="000000" w:themeColor="text1"/>
          <w:sz w:val="28"/>
          <w:szCs w:val="28"/>
        </w:rPr>
        <w:t>址：</w:t>
      </w:r>
      <w:r w:rsidRPr="00533205">
        <w:rPr>
          <w:rFonts w:ascii="標楷體" w:eastAsia="標楷體" w:hAnsi="標楷體"/>
          <w:color w:val="000000" w:themeColor="text1"/>
          <w:sz w:val="28"/>
          <w:szCs w:val="28"/>
        </w:rPr>
        <w:t>403</w:t>
      </w:r>
      <w:r w:rsidRPr="00533205">
        <w:rPr>
          <w:rFonts w:ascii="標楷體" w:eastAsia="標楷體" w:hAnsi="標楷體" w:hint="eastAsia"/>
          <w:color w:val="000000" w:themeColor="text1"/>
          <w:sz w:val="28"/>
          <w:szCs w:val="28"/>
        </w:rPr>
        <w:t>5</w:t>
      </w:r>
      <w:r w:rsidRPr="00533205">
        <w:rPr>
          <w:rFonts w:ascii="標楷體" w:eastAsia="標楷體" w:hAnsi="標楷體"/>
          <w:color w:val="000000" w:themeColor="text1"/>
          <w:sz w:val="28"/>
          <w:szCs w:val="28"/>
        </w:rPr>
        <w:t>14</w:t>
      </w:r>
      <w:proofErr w:type="gramStart"/>
      <w:r w:rsidRPr="00533205">
        <w:rPr>
          <w:rFonts w:ascii="標楷體" w:eastAsia="標楷體" w:hAnsi="標楷體" w:hint="eastAsia"/>
          <w:color w:val="000000" w:themeColor="text1"/>
          <w:sz w:val="28"/>
          <w:szCs w:val="28"/>
        </w:rPr>
        <w:t>臺</w:t>
      </w:r>
      <w:proofErr w:type="gramEnd"/>
      <w:r w:rsidRPr="00533205">
        <w:rPr>
          <w:rFonts w:ascii="標楷體" w:eastAsia="標楷體" w:hAnsi="標楷體" w:cs="標楷體" w:hint="eastAsia"/>
          <w:color w:val="000000" w:themeColor="text1"/>
          <w:sz w:val="28"/>
          <w:szCs w:val="28"/>
        </w:rPr>
        <w:t>中市西區民生路</w:t>
      </w:r>
      <w:r w:rsidRPr="00533205">
        <w:rPr>
          <w:rFonts w:ascii="標楷體" w:eastAsia="標楷體" w:hAnsi="標楷體"/>
          <w:color w:val="000000" w:themeColor="text1"/>
          <w:sz w:val="28"/>
          <w:szCs w:val="28"/>
        </w:rPr>
        <w:t>140</w:t>
      </w:r>
      <w:r w:rsidRPr="00533205">
        <w:rPr>
          <w:rFonts w:ascii="標楷體" w:eastAsia="標楷體" w:hAnsi="標楷體" w:cs="標楷體" w:hint="eastAsia"/>
          <w:color w:val="000000" w:themeColor="text1"/>
          <w:sz w:val="28"/>
          <w:szCs w:val="28"/>
        </w:rPr>
        <w:t>號</w:t>
      </w:r>
    </w:p>
    <w:p w14:paraId="47D45BDA" w14:textId="77777777" w:rsidR="00AF6BAA" w:rsidRPr="00533205" w:rsidRDefault="00AF6BAA" w:rsidP="0074204A">
      <w:pPr>
        <w:adjustRightInd w:val="0"/>
        <w:snapToGrid w:val="0"/>
        <w:spacing w:line="480" w:lineRule="auto"/>
        <w:rPr>
          <w:rFonts w:eastAsia="標楷體" w:cs="標楷體"/>
          <w:color w:val="000000" w:themeColor="text1"/>
          <w:sz w:val="28"/>
          <w:szCs w:val="28"/>
        </w:rPr>
      </w:pPr>
    </w:p>
    <w:p w14:paraId="38D4A3FF" w14:textId="77777777" w:rsidR="0074204A" w:rsidRPr="00533205" w:rsidRDefault="0074204A" w:rsidP="006B7E29">
      <w:pPr>
        <w:spacing w:line="320" w:lineRule="exact"/>
        <w:jc w:val="center"/>
        <w:rPr>
          <w:rFonts w:ascii="標楷體" w:eastAsia="標楷體" w:hAnsi="標楷體" w:cs="標楷體"/>
          <w:color w:val="000000" w:themeColor="text1"/>
          <w:sz w:val="28"/>
          <w:szCs w:val="28"/>
        </w:rPr>
      </w:pPr>
    </w:p>
    <w:p w14:paraId="465487A7" w14:textId="60F8E7CA" w:rsidR="00A54C36" w:rsidRPr="00533205" w:rsidRDefault="00150ACE" w:rsidP="00830B5D">
      <w:pPr>
        <w:spacing w:line="320" w:lineRule="exact"/>
        <w:rPr>
          <w:rFonts w:ascii="標楷體" w:eastAsia="標楷體" w:hAnsi="標楷體" w:cs="標楷體"/>
          <w:color w:val="000000" w:themeColor="text1"/>
          <w:sz w:val="28"/>
          <w:szCs w:val="28"/>
        </w:rPr>
      </w:pPr>
      <w:r w:rsidRPr="00533205">
        <w:rPr>
          <w:rFonts w:ascii="標楷體" w:eastAsia="標楷體" w:hAnsi="標楷體" w:cs="標楷體" w:hint="eastAsia"/>
          <w:color w:val="000000" w:themeColor="text1"/>
          <w:sz w:val="28"/>
          <w:szCs w:val="28"/>
        </w:rPr>
        <w:t>中華民國</w:t>
      </w:r>
      <w:r w:rsidRPr="00533205">
        <w:rPr>
          <w:rFonts w:ascii="標楷體" w:eastAsia="標楷體" w:hAnsi="標楷體" w:cs="標楷體"/>
          <w:color w:val="000000" w:themeColor="text1"/>
          <w:sz w:val="28"/>
          <w:szCs w:val="28"/>
        </w:rPr>
        <w:t xml:space="preserve"> </w:t>
      </w:r>
      <w:r w:rsidR="00767818" w:rsidRPr="00533205">
        <w:rPr>
          <w:rFonts w:ascii="標楷體" w:eastAsia="標楷體" w:hAnsi="標楷體" w:cs="標楷體" w:hint="eastAsia"/>
          <w:color w:val="000000" w:themeColor="text1"/>
          <w:sz w:val="28"/>
          <w:szCs w:val="28"/>
        </w:rPr>
        <w:t xml:space="preserve">   </w:t>
      </w:r>
      <w:r w:rsidRPr="00533205">
        <w:rPr>
          <w:rFonts w:ascii="標楷體" w:eastAsia="標楷體" w:hAnsi="標楷體" w:cs="標楷體"/>
          <w:color w:val="000000" w:themeColor="text1"/>
          <w:sz w:val="28"/>
          <w:szCs w:val="28"/>
        </w:rPr>
        <w:t xml:space="preserve"> </w:t>
      </w:r>
      <w:r w:rsidRPr="00533205">
        <w:rPr>
          <w:rFonts w:ascii="標楷體" w:eastAsia="標楷體" w:hAnsi="標楷體" w:cs="標楷體" w:hint="eastAsia"/>
          <w:color w:val="000000" w:themeColor="text1"/>
          <w:sz w:val="28"/>
          <w:szCs w:val="28"/>
        </w:rPr>
        <w:t>年</w:t>
      </w:r>
      <w:r w:rsidR="00767818" w:rsidRPr="00533205">
        <w:rPr>
          <w:rFonts w:ascii="標楷體" w:eastAsia="標楷體" w:hAnsi="標楷體" w:cs="標楷體" w:hint="eastAsia"/>
          <w:color w:val="000000" w:themeColor="text1"/>
          <w:sz w:val="28"/>
          <w:szCs w:val="28"/>
        </w:rPr>
        <w:t xml:space="preserve">    </w:t>
      </w:r>
      <w:r w:rsidRPr="00533205">
        <w:rPr>
          <w:rFonts w:ascii="標楷體" w:eastAsia="標楷體" w:hAnsi="標楷體" w:cs="標楷體" w:hint="eastAsia"/>
          <w:color w:val="000000" w:themeColor="text1"/>
          <w:sz w:val="28"/>
          <w:szCs w:val="28"/>
        </w:rPr>
        <w:t>月</w:t>
      </w:r>
    </w:p>
    <w:p w14:paraId="47E119A9" w14:textId="77777777" w:rsidR="00A54C36" w:rsidRPr="00533205" w:rsidRDefault="00A54C36">
      <w:pPr>
        <w:widowControl/>
        <w:rPr>
          <w:rFonts w:ascii="標楷體" w:eastAsia="標楷體" w:hAnsi="標楷體" w:cs="標楷體"/>
          <w:color w:val="000000" w:themeColor="text1"/>
          <w:sz w:val="28"/>
          <w:szCs w:val="28"/>
        </w:rPr>
      </w:pPr>
      <w:r w:rsidRPr="00533205">
        <w:rPr>
          <w:rFonts w:ascii="標楷體" w:eastAsia="標楷體" w:hAnsi="標楷體" w:cs="標楷體"/>
          <w:color w:val="000000" w:themeColor="text1"/>
          <w:sz w:val="28"/>
          <w:szCs w:val="28"/>
        </w:rPr>
        <w:br w:type="page"/>
      </w:r>
    </w:p>
    <w:p w14:paraId="67B45666" w14:textId="77777777" w:rsidR="0074204A" w:rsidRPr="00533205" w:rsidRDefault="0074204A" w:rsidP="00830B5D">
      <w:pPr>
        <w:spacing w:line="320" w:lineRule="exact"/>
        <w:rPr>
          <w:rFonts w:ascii="標楷體" w:eastAsia="標楷體" w:hAnsi="標楷體" w:cs="標楷體"/>
          <w:b/>
          <w:bCs/>
          <w:color w:val="000000" w:themeColor="text1"/>
          <w:sz w:val="32"/>
          <w:szCs w:val="32"/>
        </w:rPr>
      </w:pPr>
    </w:p>
    <w:p w14:paraId="33E4E2F7" w14:textId="77777777" w:rsidR="00150ACE" w:rsidRPr="00533205" w:rsidRDefault="00150ACE" w:rsidP="006B7E29">
      <w:pPr>
        <w:widowControl/>
        <w:rPr>
          <w:rFonts w:ascii="標楷體" w:eastAsia="標楷體" w:hAnsi="標楷體" w:cs="Times New Roman"/>
          <w:b/>
          <w:bCs/>
          <w:color w:val="000000" w:themeColor="text1"/>
        </w:rPr>
      </w:pPr>
      <w:r w:rsidRPr="00533205">
        <w:rPr>
          <w:rFonts w:ascii="標楷體" w:eastAsia="標楷體" w:hAnsi="標楷體" w:cs="標楷體" w:hint="eastAsia"/>
          <w:b/>
          <w:bCs/>
          <w:color w:val="000000" w:themeColor="text1"/>
          <w:sz w:val="32"/>
          <w:szCs w:val="32"/>
        </w:rPr>
        <w:t>附則</w:t>
      </w:r>
      <w:r w:rsidRPr="00533205">
        <w:rPr>
          <w:rFonts w:ascii="標楷體" w:eastAsia="標楷體" w:hAnsi="標楷體" w:cs="標楷體" w:hint="eastAsia"/>
          <w:b/>
          <w:bCs/>
          <w:color w:val="000000" w:themeColor="text1"/>
        </w:rPr>
        <w:t>（連同合約書一同簽約）</w:t>
      </w:r>
    </w:p>
    <w:p w14:paraId="6EE3FAA4" w14:textId="77777777" w:rsidR="00150ACE" w:rsidRPr="00533205" w:rsidRDefault="00150ACE" w:rsidP="006B7E29">
      <w:pPr>
        <w:jc w:val="both"/>
        <w:rPr>
          <w:rFonts w:ascii="標楷體" w:eastAsia="標楷體" w:hAnsi="標楷體" w:cs="Times New Roman"/>
          <w:b/>
          <w:bCs/>
          <w:snapToGrid w:val="0"/>
          <w:color w:val="000000" w:themeColor="text1"/>
        </w:rPr>
      </w:pPr>
      <w:r w:rsidRPr="00533205">
        <w:rPr>
          <w:rFonts w:ascii="標楷體" w:eastAsia="標楷體" w:hAnsi="標楷體" w:cs="標楷體" w:hint="eastAsia"/>
          <w:b/>
          <w:bCs/>
          <w:snapToGrid w:val="0"/>
          <w:color w:val="000000" w:themeColor="text1"/>
        </w:rPr>
        <w:t>一、開課系所方面同意：</w:t>
      </w:r>
    </w:p>
    <w:p w14:paraId="3B134869" w14:textId="77777777" w:rsidR="00150ACE" w:rsidRPr="00533205" w:rsidRDefault="00150ACE" w:rsidP="00D52ADA">
      <w:pPr>
        <w:ind w:leftChars="200" w:left="720" w:hangingChars="100" w:hanging="24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1.</w:t>
      </w:r>
      <w:r w:rsidRPr="00533205">
        <w:rPr>
          <w:rFonts w:ascii="標楷體" w:eastAsia="標楷體" w:hAnsi="標楷體" w:cs="標楷體" w:hint="eastAsia"/>
          <w:b/>
          <w:bCs/>
          <w:snapToGrid w:val="0"/>
          <w:color w:val="000000" w:themeColor="text1"/>
        </w:rPr>
        <w:t>由諮商實習任課教師指導諮商實習的同學與實習機構作主要的聯繫工作。</w:t>
      </w:r>
    </w:p>
    <w:p w14:paraId="6DCDAE19" w14:textId="77777777" w:rsidR="00150ACE" w:rsidRPr="00533205" w:rsidRDefault="00150ACE" w:rsidP="00D52ADA">
      <w:pPr>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2.</w:t>
      </w:r>
      <w:r w:rsidRPr="00533205">
        <w:rPr>
          <w:rFonts w:ascii="標楷體" w:eastAsia="標楷體" w:hAnsi="標楷體" w:cs="標楷體" w:hint="eastAsia"/>
          <w:b/>
          <w:bCs/>
          <w:snapToGrid w:val="0"/>
          <w:color w:val="000000" w:themeColor="text1"/>
        </w:rPr>
        <w:t>在安排實習學生之前，提供實習機構有關實習學生的相關背景資料。</w:t>
      </w:r>
    </w:p>
    <w:p w14:paraId="069CD9A4" w14:textId="77777777" w:rsidR="00150ACE" w:rsidRPr="00533205" w:rsidRDefault="00150ACE" w:rsidP="00D52ADA">
      <w:pPr>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3.</w:t>
      </w:r>
      <w:r w:rsidRPr="00533205">
        <w:rPr>
          <w:rFonts w:ascii="標楷體" w:eastAsia="標楷體" w:hAnsi="標楷體" w:cs="標楷體" w:hint="eastAsia"/>
          <w:b/>
          <w:bCs/>
          <w:snapToGrid w:val="0"/>
          <w:color w:val="000000" w:themeColor="text1"/>
        </w:rPr>
        <w:t>提醒學生遵循實習機構的既定政策、規則、標準以及相關倫理守則。</w:t>
      </w:r>
    </w:p>
    <w:p w14:paraId="4A561310" w14:textId="77777777" w:rsidR="00150ACE" w:rsidRPr="00533205" w:rsidRDefault="00150ACE" w:rsidP="00D52ADA">
      <w:pPr>
        <w:ind w:leftChars="200" w:left="840" w:hangingChars="150" w:hanging="36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4.</w:t>
      </w:r>
      <w:r w:rsidRPr="00533205">
        <w:rPr>
          <w:rFonts w:ascii="標楷體" w:eastAsia="標楷體" w:hAnsi="標楷體" w:cs="標楷體" w:hint="eastAsia"/>
          <w:b/>
          <w:bCs/>
          <w:snapToGrid w:val="0"/>
          <w:color w:val="000000" w:themeColor="text1"/>
        </w:rPr>
        <w:t>契約簽訂之後，若有違反實習機構規定及專業倫理，實習單位有權解約。</w:t>
      </w:r>
    </w:p>
    <w:p w14:paraId="63262646" w14:textId="77777777" w:rsidR="00150ACE" w:rsidRPr="00533205" w:rsidRDefault="00150ACE" w:rsidP="006B7E29">
      <w:pPr>
        <w:jc w:val="both"/>
        <w:rPr>
          <w:rFonts w:ascii="標楷體" w:eastAsia="標楷體" w:hAnsi="標楷體" w:cs="Times New Roman"/>
          <w:b/>
          <w:bCs/>
          <w:snapToGrid w:val="0"/>
          <w:color w:val="000000" w:themeColor="text1"/>
        </w:rPr>
      </w:pPr>
      <w:r w:rsidRPr="00533205">
        <w:rPr>
          <w:rFonts w:ascii="標楷體" w:eastAsia="標楷體" w:hAnsi="標楷體" w:cs="標楷體" w:hint="eastAsia"/>
          <w:b/>
          <w:bCs/>
          <w:snapToGrid w:val="0"/>
          <w:color w:val="000000" w:themeColor="text1"/>
        </w:rPr>
        <w:t>二、實習機構方面同意：</w:t>
      </w:r>
    </w:p>
    <w:p w14:paraId="499746FC" w14:textId="77777777" w:rsidR="00150ACE" w:rsidRPr="00533205" w:rsidRDefault="00150ACE" w:rsidP="00D52ADA">
      <w:pPr>
        <w:tabs>
          <w:tab w:val="left" w:pos="480"/>
          <w:tab w:val="left" w:pos="720"/>
        </w:tabs>
        <w:adjustRightInd w:val="0"/>
        <w:ind w:leftChars="200" w:left="720" w:hangingChars="100" w:hanging="240"/>
        <w:jc w:val="both"/>
        <w:textAlignment w:val="baseline"/>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1.</w:t>
      </w:r>
      <w:r w:rsidRPr="00533205">
        <w:rPr>
          <w:rFonts w:ascii="標楷體" w:eastAsia="標楷體" w:hAnsi="標楷體" w:cs="標楷體" w:hint="eastAsia"/>
          <w:b/>
          <w:bCs/>
          <w:snapToGrid w:val="0"/>
          <w:color w:val="000000" w:themeColor="text1"/>
        </w:rPr>
        <w:t>提供心理諮商專業督導，並與實習學生進行平均每週至少一小時之個別督導（包含教導實習生如何接案，訪談，結案，與個別</w:t>
      </w:r>
      <w:r w:rsidRPr="00533205">
        <w:rPr>
          <w:rFonts w:ascii="標楷體" w:eastAsia="標楷體" w:hAnsi="標楷體"/>
          <w:b/>
          <w:bCs/>
          <w:snapToGrid w:val="0"/>
          <w:color w:val="000000" w:themeColor="text1"/>
        </w:rPr>
        <w:t>/</w:t>
      </w:r>
      <w:r w:rsidRPr="00533205">
        <w:rPr>
          <w:rFonts w:ascii="標楷體" w:eastAsia="標楷體" w:hAnsi="標楷體" w:cs="標楷體" w:hint="eastAsia"/>
          <w:b/>
          <w:bCs/>
          <w:snapToGrid w:val="0"/>
          <w:color w:val="000000" w:themeColor="text1"/>
        </w:rPr>
        <w:t>團體諮商技巧等）。</w:t>
      </w:r>
    </w:p>
    <w:p w14:paraId="4B8B1F8B" w14:textId="49B21795" w:rsidR="00150ACE" w:rsidRPr="00533205" w:rsidRDefault="00150ACE" w:rsidP="00D52ADA">
      <w:pPr>
        <w:tabs>
          <w:tab w:val="left" w:pos="480"/>
          <w:tab w:val="left" w:pos="720"/>
        </w:tabs>
        <w:adjustRightInd w:val="0"/>
        <w:ind w:leftChars="200" w:left="720" w:hangingChars="100" w:hanging="240"/>
        <w:jc w:val="both"/>
        <w:textAlignment w:val="baseline"/>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2.</w:t>
      </w:r>
      <w:r w:rsidRPr="00533205">
        <w:rPr>
          <w:rFonts w:ascii="標楷體" w:eastAsia="標楷體" w:hAnsi="標楷體" w:cs="標楷體" w:hint="eastAsia"/>
          <w:b/>
          <w:bCs/>
          <w:snapToGrid w:val="0"/>
          <w:color w:val="000000" w:themeColor="text1"/>
        </w:rPr>
        <w:t>提供諮商實習生在實習機構進行各項諮商實習機會，包括直接與間接服務的實習；其中直接服務</w:t>
      </w:r>
      <w:r w:rsidR="00FF221F" w:rsidRPr="00533205">
        <w:rPr>
          <w:rFonts w:ascii="標楷體" w:eastAsia="標楷體" w:hAnsi="標楷體" w:cs="標楷體" w:hint="eastAsia"/>
          <w:b/>
          <w:bCs/>
          <w:snapToGrid w:val="0"/>
          <w:color w:val="000000" w:themeColor="text1"/>
        </w:rPr>
        <w:t>（</w:t>
      </w:r>
      <w:r w:rsidRPr="00533205">
        <w:rPr>
          <w:rFonts w:ascii="標楷體" w:eastAsia="標楷體" w:hAnsi="標楷體" w:cs="標楷體" w:hint="eastAsia"/>
          <w:b/>
          <w:bCs/>
          <w:snapToGrid w:val="0"/>
          <w:color w:val="000000" w:themeColor="text1"/>
        </w:rPr>
        <w:t>個別諮商、團體諮商、衡</w:t>
      </w:r>
      <w:proofErr w:type="gramStart"/>
      <w:r w:rsidRPr="00533205">
        <w:rPr>
          <w:rFonts w:ascii="標楷體" w:eastAsia="標楷體" w:hAnsi="標楷體" w:cs="標楷體" w:hint="eastAsia"/>
          <w:b/>
          <w:bCs/>
          <w:snapToGrid w:val="0"/>
          <w:color w:val="000000" w:themeColor="text1"/>
        </w:rPr>
        <w:t>鑑</w:t>
      </w:r>
      <w:proofErr w:type="gramEnd"/>
      <w:r w:rsidRPr="00533205">
        <w:rPr>
          <w:rFonts w:ascii="標楷體" w:eastAsia="標楷體" w:hAnsi="標楷體" w:cs="標楷體" w:hint="eastAsia"/>
          <w:b/>
          <w:bCs/>
          <w:snapToGrid w:val="0"/>
          <w:color w:val="000000" w:themeColor="text1"/>
        </w:rPr>
        <w:t>、初談、班級輔導、心理諮詢</w:t>
      </w:r>
      <w:r w:rsidR="00FF221F" w:rsidRPr="00533205">
        <w:rPr>
          <w:rFonts w:ascii="標楷體" w:eastAsia="標楷體" w:hAnsi="標楷體" w:cs="標楷體" w:hint="eastAsia"/>
          <w:b/>
          <w:bCs/>
          <w:snapToGrid w:val="0"/>
          <w:color w:val="000000" w:themeColor="text1"/>
        </w:rPr>
        <w:t>）</w:t>
      </w:r>
      <w:r w:rsidRPr="00533205">
        <w:rPr>
          <w:rFonts w:ascii="標楷體" w:eastAsia="標楷體" w:hAnsi="標楷體" w:cs="標楷體" w:hint="eastAsia"/>
          <w:b/>
          <w:bCs/>
          <w:snapToGrid w:val="0"/>
          <w:color w:val="000000" w:themeColor="text1"/>
        </w:rPr>
        <w:t>每學期應達</w:t>
      </w:r>
      <w:r w:rsidRPr="00533205">
        <w:rPr>
          <w:rFonts w:ascii="標楷體" w:eastAsia="標楷體" w:hAnsi="標楷體"/>
          <w:b/>
          <w:bCs/>
          <w:snapToGrid w:val="0"/>
          <w:color w:val="000000" w:themeColor="text1"/>
        </w:rPr>
        <w:t>35</w:t>
      </w:r>
      <w:r w:rsidRPr="00533205">
        <w:rPr>
          <w:rFonts w:ascii="標楷體" w:eastAsia="標楷體" w:hAnsi="標楷體" w:cs="標楷體" w:hint="eastAsia"/>
          <w:b/>
          <w:bCs/>
          <w:snapToGrid w:val="0"/>
          <w:color w:val="000000" w:themeColor="text1"/>
        </w:rPr>
        <w:t>小時以上。</w:t>
      </w:r>
    </w:p>
    <w:p w14:paraId="3345E3D9" w14:textId="77777777" w:rsidR="00150ACE" w:rsidRPr="00533205" w:rsidRDefault="00150ACE" w:rsidP="00D52ADA">
      <w:pPr>
        <w:tabs>
          <w:tab w:val="left" w:pos="480"/>
          <w:tab w:val="left" w:pos="720"/>
        </w:tabs>
        <w:adjustRightInd w:val="0"/>
        <w:ind w:firstLineChars="200" w:firstLine="480"/>
        <w:jc w:val="both"/>
        <w:textAlignment w:val="baseline"/>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3.</w:t>
      </w:r>
      <w:r w:rsidRPr="00533205">
        <w:rPr>
          <w:rFonts w:ascii="標楷體" w:eastAsia="標楷體" w:hAnsi="標楷體" w:cs="標楷體" w:hint="eastAsia"/>
          <w:b/>
          <w:bCs/>
          <w:snapToGrid w:val="0"/>
          <w:color w:val="000000" w:themeColor="text1"/>
        </w:rPr>
        <w:t>評量諮商實習生在實習期間的工作表現。</w:t>
      </w:r>
    </w:p>
    <w:p w14:paraId="1B42D932" w14:textId="77777777" w:rsidR="00150ACE" w:rsidRPr="00533205" w:rsidRDefault="00150ACE" w:rsidP="006B7E29">
      <w:pPr>
        <w:tabs>
          <w:tab w:val="left" w:pos="480"/>
        </w:tabs>
        <w:jc w:val="both"/>
        <w:rPr>
          <w:rFonts w:ascii="標楷體" w:eastAsia="標楷體" w:hAnsi="標楷體"/>
          <w:b/>
          <w:bCs/>
          <w:snapToGrid w:val="0"/>
          <w:color w:val="000000" w:themeColor="text1"/>
        </w:rPr>
      </w:pPr>
      <w:r w:rsidRPr="00533205">
        <w:rPr>
          <w:rFonts w:ascii="標楷體" w:eastAsia="標楷體" w:hAnsi="標楷體" w:cs="標楷體" w:hint="eastAsia"/>
          <w:b/>
          <w:bCs/>
          <w:snapToGrid w:val="0"/>
          <w:color w:val="000000" w:themeColor="text1"/>
        </w:rPr>
        <w:t>三、實習活動主要內涵：</w:t>
      </w:r>
      <w:r w:rsidRPr="00533205">
        <w:rPr>
          <w:rFonts w:ascii="標楷體" w:eastAsia="標楷體" w:hAnsi="標楷體"/>
          <w:b/>
          <w:bCs/>
          <w:snapToGrid w:val="0"/>
          <w:color w:val="000000" w:themeColor="text1"/>
        </w:rPr>
        <w:t>(</w:t>
      </w:r>
      <w:r w:rsidRPr="00533205">
        <w:rPr>
          <w:rFonts w:ascii="標楷體" w:eastAsia="標楷體" w:hAnsi="標楷體" w:cs="標楷體" w:hint="eastAsia"/>
          <w:b/>
          <w:bCs/>
          <w:snapToGrid w:val="0"/>
          <w:color w:val="000000" w:themeColor="text1"/>
        </w:rPr>
        <w:t>每週至少實習</w:t>
      </w:r>
      <w:r w:rsidRPr="00533205">
        <w:rPr>
          <w:rFonts w:ascii="標楷體" w:eastAsia="標楷體" w:hAnsi="標楷體"/>
          <w:b/>
          <w:bCs/>
          <w:snapToGrid w:val="0"/>
          <w:color w:val="000000" w:themeColor="text1"/>
          <w:u w:val="single"/>
        </w:rPr>
        <w:t xml:space="preserve"> 5 </w:t>
      </w:r>
      <w:r w:rsidRPr="00533205">
        <w:rPr>
          <w:rFonts w:ascii="標楷體" w:eastAsia="標楷體" w:hAnsi="標楷體" w:cs="標楷體" w:hint="eastAsia"/>
          <w:b/>
          <w:bCs/>
          <w:snapToGrid w:val="0"/>
          <w:color w:val="000000" w:themeColor="text1"/>
        </w:rPr>
        <w:t>小時，每學期共</w:t>
      </w:r>
      <w:r w:rsidRPr="00533205">
        <w:rPr>
          <w:rFonts w:ascii="標楷體" w:eastAsia="標楷體" w:hAnsi="標楷體"/>
          <w:b/>
          <w:bCs/>
          <w:snapToGrid w:val="0"/>
          <w:color w:val="000000" w:themeColor="text1"/>
          <w:u w:val="single"/>
        </w:rPr>
        <w:t>90</w:t>
      </w:r>
      <w:r w:rsidRPr="00533205">
        <w:rPr>
          <w:rFonts w:ascii="標楷體" w:eastAsia="標楷體" w:hAnsi="標楷體" w:cs="標楷體" w:hint="eastAsia"/>
          <w:b/>
          <w:bCs/>
          <w:snapToGrid w:val="0"/>
          <w:color w:val="000000" w:themeColor="text1"/>
        </w:rPr>
        <w:t>小時</w:t>
      </w:r>
      <w:r w:rsidRPr="00533205">
        <w:rPr>
          <w:rFonts w:ascii="標楷體" w:eastAsia="標楷體" w:hAnsi="標楷體"/>
          <w:b/>
          <w:bCs/>
          <w:snapToGrid w:val="0"/>
          <w:color w:val="000000" w:themeColor="text1"/>
        </w:rPr>
        <w:t>)</w:t>
      </w:r>
    </w:p>
    <w:p w14:paraId="6E931313" w14:textId="77777777" w:rsidR="00150ACE" w:rsidRPr="00533205" w:rsidRDefault="00150ACE" w:rsidP="00D52ADA">
      <w:pPr>
        <w:tabs>
          <w:tab w:val="left" w:pos="480"/>
        </w:tabs>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1.</w:t>
      </w:r>
      <w:r w:rsidRPr="00533205">
        <w:rPr>
          <w:rFonts w:ascii="標楷體" w:eastAsia="標楷體" w:hAnsi="標楷體" w:cs="標楷體" w:hint="eastAsia"/>
          <w:b/>
          <w:bCs/>
          <w:snapToGrid w:val="0"/>
          <w:color w:val="000000" w:themeColor="text1"/>
        </w:rPr>
        <w:t>個別諮商</w:t>
      </w:r>
    </w:p>
    <w:p w14:paraId="1B4FBDC9" w14:textId="77777777" w:rsidR="00150ACE" w:rsidRPr="00533205" w:rsidRDefault="00150ACE" w:rsidP="00D52ADA">
      <w:pPr>
        <w:tabs>
          <w:tab w:val="left" w:pos="480"/>
        </w:tabs>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2.</w:t>
      </w:r>
      <w:r w:rsidRPr="00533205">
        <w:rPr>
          <w:rFonts w:ascii="標楷體" w:eastAsia="標楷體" w:hAnsi="標楷體" w:cs="標楷體" w:hint="eastAsia"/>
          <w:b/>
          <w:bCs/>
          <w:snapToGrid w:val="0"/>
          <w:color w:val="000000" w:themeColor="text1"/>
        </w:rPr>
        <w:t>團體諮商</w:t>
      </w:r>
    </w:p>
    <w:p w14:paraId="5D30817D" w14:textId="77777777" w:rsidR="00150ACE" w:rsidRPr="00533205" w:rsidRDefault="00150ACE" w:rsidP="00D52ADA">
      <w:pPr>
        <w:tabs>
          <w:tab w:val="left" w:pos="480"/>
        </w:tabs>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b/>
          <w:bCs/>
          <w:snapToGrid w:val="0"/>
          <w:color w:val="000000" w:themeColor="text1"/>
        </w:rPr>
        <w:t>3.</w:t>
      </w:r>
      <w:r w:rsidRPr="00533205">
        <w:rPr>
          <w:rFonts w:ascii="標楷體" w:eastAsia="標楷體" w:hAnsi="標楷體" w:cs="標楷體" w:hint="eastAsia"/>
          <w:b/>
          <w:bCs/>
          <w:snapToGrid w:val="0"/>
          <w:color w:val="000000" w:themeColor="text1"/>
        </w:rPr>
        <w:t>心理測驗的施測與</w:t>
      </w:r>
      <w:r w:rsidRPr="00533205">
        <w:rPr>
          <w:rFonts w:ascii="標楷體" w:eastAsia="標楷體" w:hAnsi="標楷體" w:cs="標楷體" w:hint="eastAsia"/>
          <w:b/>
          <w:bCs/>
          <w:color w:val="000000" w:themeColor="text1"/>
        </w:rPr>
        <w:t>解釋</w:t>
      </w:r>
    </w:p>
    <w:p w14:paraId="28E47E77" w14:textId="77777777" w:rsidR="00150ACE" w:rsidRPr="00533205" w:rsidRDefault="00150ACE" w:rsidP="00D52ADA">
      <w:pPr>
        <w:tabs>
          <w:tab w:val="left" w:pos="480"/>
        </w:tabs>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cs="標楷體"/>
          <w:b/>
          <w:bCs/>
          <w:snapToGrid w:val="0"/>
          <w:color w:val="000000" w:themeColor="text1"/>
        </w:rPr>
        <w:t>4.</w:t>
      </w:r>
      <w:r w:rsidRPr="00533205">
        <w:rPr>
          <w:rFonts w:ascii="標楷體" w:eastAsia="標楷體" w:hAnsi="標楷體" w:cs="標楷體" w:hint="eastAsia"/>
          <w:b/>
          <w:bCs/>
          <w:snapToGrid w:val="0"/>
          <w:color w:val="000000" w:themeColor="text1"/>
        </w:rPr>
        <w:t>心理衛生推廣教育</w:t>
      </w:r>
    </w:p>
    <w:p w14:paraId="60D45DD7" w14:textId="77777777" w:rsidR="00150ACE" w:rsidRPr="00533205" w:rsidRDefault="00150ACE" w:rsidP="00D52ADA">
      <w:pPr>
        <w:tabs>
          <w:tab w:val="left" w:pos="480"/>
        </w:tabs>
        <w:ind w:firstLineChars="200" w:firstLine="480"/>
        <w:jc w:val="both"/>
        <w:rPr>
          <w:rFonts w:ascii="標楷體" w:eastAsia="標楷體" w:hAnsi="標楷體" w:cs="Times New Roman"/>
          <w:b/>
          <w:bCs/>
          <w:snapToGrid w:val="0"/>
          <w:color w:val="000000" w:themeColor="text1"/>
        </w:rPr>
      </w:pPr>
      <w:r w:rsidRPr="00533205">
        <w:rPr>
          <w:rFonts w:ascii="標楷體" w:eastAsia="標楷體" w:hAnsi="標楷體" w:cs="標楷體"/>
          <w:b/>
          <w:bCs/>
          <w:snapToGrid w:val="0"/>
          <w:color w:val="000000" w:themeColor="text1"/>
        </w:rPr>
        <w:t>5.</w:t>
      </w:r>
      <w:r w:rsidRPr="00533205">
        <w:rPr>
          <w:rFonts w:ascii="標楷體" w:eastAsia="標楷體" w:hAnsi="標楷體" w:cs="標楷體" w:hint="eastAsia"/>
          <w:b/>
          <w:bCs/>
          <w:snapToGrid w:val="0"/>
          <w:color w:val="000000" w:themeColor="text1"/>
        </w:rPr>
        <w:t>諮商行政</w:t>
      </w:r>
      <w:proofErr w:type="gramStart"/>
      <w:r w:rsidRPr="00533205">
        <w:rPr>
          <w:rFonts w:ascii="標楷體" w:eastAsia="標楷體" w:hAnsi="標楷體" w:cs="標楷體" w:hint="eastAsia"/>
          <w:b/>
          <w:bCs/>
          <w:snapToGrid w:val="0"/>
          <w:color w:val="000000" w:themeColor="text1"/>
        </w:rPr>
        <w:t>（</w:t>
      </w:r>
      <w:proofErr w:type="gramEnd"/>
      <w:r w:rsidRPr="00533205">
        <w:rPr>
          <w:rFonts w:ascii="標楷體" w:eastAsia="標楷體" w:hAnsi="標楷體" w:cs="標楷體" w:hint="eastAsia"/>
          <w:b/>
          <w:bCs/>
          <w:snapToGrid w:val="0"/>
          <w:color w:val="000000" w:themeColor="text1"/>
        </w:rPr>
        <w:t>如：</w:t>
      </w:r>
      <w:r w:rsidRPr="00533205">
        <w:rPr>
          <w:rFonts w:ascii="標楷體" w:eastAsia="標楷體" w:hAnsi="標楷體" w:cs="標楷體" w:hint="eastAsia"/>
          <w:b/>
          <w:bCs/>
          <w:color w:val="000000" w:themeColor="text1"/>
        </w:rPr>
        <w:t>各項諮商資料的建檔與管理等</w:t>
      </w:r>
      <w:proofErr w:type="gramStart"/>
      <w:r w:rsidRPr="00533205">
        <w:rPr>
          <w:rFonts w:ascii="標楷體" w:eastAsia="標楷體" w:hAnsi="標楷體" w:cs="標楷體" w:hint="eastAsia"/>
          <w:b/>
          <w:bCs/>
          <w:color w:val="000000" w:themeColor="text1"/>
        </w:rPr>
        <w:t>）</w:t>
      </w:r>
      <w:proofErr w:type="gramEnd"/>
    </w:p>
    <w:p w14:paraId="4E20ED4D" w14:textId="77777777" w:rsidR="00150ACE" w:rsidRPr="00533205" w:rsidRDefault="00150ACE" w:rsidP="00D52ADA">
      <w:pPr>
        <w:tabs>
          <w:tab w:val="left" w:pos="480"/>
        </w:tabs>
        <w:ind w:firstLineChars="200" w:firstLine="480"/>
        <w:jc w:val="both"/>
        <w:rPr>
          <w:rFonts w:ascii="標楷體" w:eastAsia="標楷體" w:hAnsi="標楷體" w:cs="Times New Roman"/>
          <w:b/>
          <w:bCs/>
          <w:color w:val="000000" w:themeColor="text1"/>
        </w:rPr>
      </w:pPr>
      <w:r w:rsidRPr="00533205">
        <w:rPr>
          <w:rFonts w:ascii="標楷體" w:eastAsia="標楷體" w:hAnsi="標楷體" w:cs="標楷體"/>
          <w:b/>
          <w:bCs/>
          <w:snapToGrid w:val="0"/>
          <w:color w:val="000000" w:themeColor="text1"/>
        </w:rPr>
        <w:t>6.</w:t>
      </w:r>
      <w:r w:rsidRPr="00533205">
        <w:rPr>
          <w:rFonts w:ascii="標楷體" w:eastAsia="標楷體" w:hAnsi="標楷體" w:cs="標楷體" w:hint="eastAsia"/>
          <w:b/>
          <w:bCs/>
          <w:snapToGrid w:val="0"/>
          <w:color w:val="000000" w:themeColor="text1"/>
        </w:rPr>
        <w:t>其他諮商相關業務</w:t>
      </w:r>
      <w:proofErr w:type="gramStart"/>
      <w:r w:rsidRPr="00533205">
        <w:rPr>
          <w:rFonts w:ascii="標楷體" w:eastAsia="標楷體" w:hAnsi="標楷體" w:cs="標楷體" w:hint="eastAsia"/>
          <w:b/>
          <w:bCs/>
          <w:snapToGrid w:val="0"/>
          <w:color w:val="000000" w:themeColor="text1"/>
        </w:rPr>
        <w:t>（</w:t>
      </w:r>
      <w:proofErr w:type="gramEnd"/>
      <w:r w:rsidRPr="00533205">
        <w:rPr>
          <w:rFonts w:ascii="標楷體" w:eastAsia="標楷體" w:hAnsi="標楷體" w:cs="標楷體" w:hint="eastAsia"/>
          <w:b/>
          <w:bCs/>
          <w:snapToGrid w:val="0"/>
          <w:color w:val="000000" w:themeColor="text1"/>
        </w:rPr>
        <w:t>如：</w:t>
      </w:r>
      <w:r w:rsidRPr="00533205">
        <w:rPr>
          <w:rFonts w:ascii="標楷體" w:eastAsia="標楷體" w:hAnsi="標楷體" w:cs="標楷體" w:hint="eastAsia"/>
          <w:b/>
          <w:bCs/>
          <w:color w:val="000000" w:themeColor="text1"/>
        </w:rPr>
        <w:t>協助策劃各項活動方案等</w:t>
      </w:r>
      <w:proofErr w:type="gramStart"/>
      <w:r w:rsidRPr="00533205">
        <w:rPr>
          <w:rFonts w:ascii="標楷體" w:eastAsia="標楷體" w:hAnsi="標楷體" w:cs="標楷體" w:hint="eastAsia"/>
          <w:b/>
          <w:bCs/>
          <w:color w:val="000000" w:themeColor="text1"/>
        </w:rPr>
        <w:t>）</w:t>
      </w:r>
      <w:proofErr w:type="gramEnd"/>
    </w:p>
    <w:p w14:paraId="603C87E6" w14:textId="77777777" w:rsidR="00150ACE" w:rsidRPr="00533205" w:rsidRDefault="00150ACE" w:rsidP="00D52ADA">
      <w:pPr>
        <w:tabs>
          <w:tab w:val="left" w:pos="480"/>
        </w:tabs>
        <w:ind w:leftChars="200" w:left="720" w:hangingChars="100" w:hanging="240"/>
        <w:jc w:val="both"/>
        <w:rPr>
          <w:rFonts w:ascii="標楷體" w:eastAsia="標楷體" w:hAnsi="標楷體" w:cs="Times New Roman"/>
          <w:b/>
          <w:bCs/>
          <w:color w:val="000000" w:themeColor="text1"/>
        </w:rPr>
      </w:pPr>
      <w:r w:rsidRPr="00533205">
        <w:rPr>
          <w:rFonts w:ascii="標楷體" w:eastAsia="標楷體" w:hAnsi="標楷體" w:cs="標楷體"/>
          <w:b/>
          <w:bCs/>
          <w:color w:val="000000" w:themeColor="text1"/>
        </w:rPr>
        <w:t>7.</w:t>
      </w:r>
      <w:r w:rsidRPr="00533205">
        <w:rPr>
          <w:rFonts w:ascii="標楷體" w:eastAsia="標楷體" w:hAnsi="標楷體" w:cs="標楷體" w:hint="eastAsia"/>
          <w:b/>
          <w:bCs/>
          <w:color w:val="000000" w:themeColor="text1"/>
        </w:rPr>
        <w:t>其中</w:t>
      </w:r>
      <w:proofErr w:type="gramStart"/>
      <w:r w:rsidRPr="00533205">
        <w:rPr>
          <w:rFonts w:ascii="標楷體" w:eastAsia="標楷體" w:hAnsi="標楷體" w:cs="標楷體" w:hint="eastAsia"/>
          <w:b/>
          <w:bCs/>
          <w:color w:val="000000" w:themeColor="text1"/>
        </w:rPr>
        <w:t>個諮</w:t>
      </w:r>
      <w:proofErr w:type="gramEnd"/>
      <w:r w:rsidRPr="00533205">
        <w:rPr>
          <w:rFonts w:ascii="標楷體" w:eastAsia="標楷體" w:hAnsi="標楷體" w:cs="標楷體" w:hint="eastAsia"/>
          <w:b/>
          <w:bCs/>
          <w:color w:val="000000" w:themeColor="text1"/>
        </w:rPr>
        <w:t>與團</w:t>
      </w:r>
      <w:proofErr w:type="gramStart"/>
      <w:r w:rsidRPr="00533205">
        <w:rPr>
          <w:rFonts w:ascii="標楷體" w:eastAsia="標楷體" w:hAnsi="標楷體" w:cs="標楷體" w:hint="eastAsia"/>
          <w:b/>
          <w:bCs/>
          <w:color w:val="000000" w:themeColor="text1"/>
        </w:rPr>
        <w:t>諮</w:t>
      </w:r>
      <w:proofErr w:type="gramEnd"/>
      <w:r w:rsidRPr="00533205">
        <w:rPr>
          <w:rFonts w:ascii="標楷體" w:eastAsia="標楷體" w:hAnsi="標楷體" w:cs="標楷體" w:hint="eastAsia"/>
          <w:b/>
          <w:bCs/>
          <w:color w:val="000000" w:themeColor="text1"/>
        </w:rPr>
        <w:t>至少要滿</w:t>
      </w:r>
      <w:r w:rsidRPr="00533205">
        <w:rPr>
          <w:rFonts w:ascii="標楷體" w:eastAsia="標楷體" w:hAnsi="標楷體" w:cs="標楷體"/>
          <w:b/>
          <w:bCs/>
          <w:color w:val="000000" w:themeColor="text1"/>
        </w:rPr>
        <w:t>26</w:t>
      </w:r>
      <w:r w:rsidRPr="00533205">
        <w:rPr>
          <w:rFonts w:ascii="標楷體" w:eastAsia="標楷體" w:hAnsi="標楷體" w:cs="標楷體" w:hint="eastAsia"/>
          <w:b/>
          <w:bCs/>
          <w:color w:val="000000" w:themeColor="text1"/>
        </w:rPr>
        <w:t>小時【個諮（含婚姻、家族治療）至少</w:t>
      </w:r>
      <w:r w:rsidRPr="00533205">
        <w:rPr>
          <w:rFonts w:ascii="標楷體" w:eastAsia="標楷體" w:hAnsi="標楷體" w:cs="標楷體"/>
          <w:b/>
          <w:bCs/>
          <w:color w:val="000000" w:themeColor="text1"/>
        </w:rPr>
        <w:t>20</w:t>
      </w:r>
      <w:r w:rsidRPr="00533205">
        <w:rPr>
          <w:rFonts w:ascii="標楷體" w:eastAsia="標楷體" w:hAnsi="標楷體" w:cs="標楷體" w:hint="eastAsia"/>
          <w:b/>
          <w:bCs/>
          <w:color w:val="000000" w:themeColor="text1"/>
        </w:rPr>
        <w:t>小時、團諮或工作坊至少</w:t>
      </w:r>
      <w:r w:rsidRPr="00533205">
        <w:rPr>
          <w:rFonts w:ascii="標楷體" w:eastAsia="標楷體" w:hAnsi="標楷體" w:cs="標楷體"/>
          <w:b/>
          <w:bCs/>
          <w:color w:val="000000" w:themeColor="text1"/>
        </w:rPr>
        <w:t>6</w:t>
      </w:r>
      <w:r w:rsidRPr="00533205">
        <w:rPr>
          <w:rFonts w:ascii="標楷體" w:eastAsia="標楷體" w:hAnsi="標楷體" w:cs="標楷體" w:hint="eastAsia"/>
          <w:b/>
          <w:bCs/>
          <w:color w:val="000000" w:themeColor="text1"/>
        </w:rPr>
        <w:t>小時】</w:t>
      </w:r>
    </w:p>
    <w:p w14:paraId="0D367619" w14:textId="77777777" w:rsidR="00150ACE" w:rsidRPr="00533205" w:rsidRDefault="00150ACE" w:rsidP="006B7E29">
      <w:pPr>
        <w:widowControl/>
        <w:rPr>
          <w:rFonts w:ascii="標楷體" w:eastAsia="標楷體" w:hAnsi="標楷體" w:cs="Times New Roman"/>
          <w:b/>
          <w:bCs/>
          <w:color w:val="000000" w:themeColor="text1"/>
          <w:sz w:val="32"/>
          <w:szCs w:val="32"/>
        </w:rPr>
      </w:pPr>
    </w:p>
    <w:p w14:paraId="7D5D5400" w14:textId="77777777" w:rsidR="00150ACE" w:rsidRPr="00533205" w:rsidRDefault="00150ACE" w:rsidP="006B7E29">
      <w:pPr>
        <w:rPr>
          <w:rFonts w:cs="Times New Roman"/>
          <w:color w:val="000000" w:themeColor="text1"/>
        </w:rPr>
      </w:pPr>
    </w:p>
    <w:p w14:paraId="006C89AD" w14:textId="77777777" w:rsidR="00150ACE" w:rsidRPr="00533205" w:rsidRDefault="00150ACE">
      <w:pPr>
        <w:rPr>
          <w:rFonts w:cs="Times New Roman"/>
          <w:color w:val="000000" w:themeColor="text1"/>
        </w:rPr>
      </w:pPr>
    </w:p>
    <w:sectPr w:rsidR="00150ACE" w:rsidRPr="00533205" w:rsidSect="001E5954">
      <w:headerReference w:type="default" r:id="rId7"/>
      <w:pgSz w:w="11906" w:h="16838"/>
      <w:pgMar w:top="1440" w:right="1558"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1C363" w14:textId="77777777" w:rsidR="003B1871" w:rsidRDefault="003B1871" w:rsidP="00D52ADA">
      <w:r>
        <w:separator/>
      </w:r>
    </w:p>
  </w:endnote>
  <w:endnote w:type="continuationSeparator" w:id="0">
    <w:p w14:paraId="30E9D6C0" w14:textId="77777777" w:rsidR="003B1871" w:rsidRDefault="003B1871" w:rsidP="00D52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超研澤粗楷">
    <w:altName w:val="新細明體"/>
    <w:panose1 w:val="00000000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B1C09" w14:textId="77777777" w:rsidR="003B1871" w:rsidRDefault="003B1871" w:rsidP="00D52ADA">
      <w:r>
        <w:separator/>
      </w:r>
    </w:p>
  </w:footnote>
  <w:footnote w:type="continuationSeparator" w:id="0">
    <w:p w14:paraId="5D395637" w14:textId="77777777" w:rsidR="003B1871" w:rsidRDefault="003B1871" w:rsidP="00D52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4F38" w14:textId="4414666E" w:rsidR="008D64AC" w:rsidRDefault="008D64AC" w:rsidP="008D64AC">
    <w:pPr>
      <w:pStyle w:val="a3"/>
      <w:jc w:val="right"/>
    </w:pPr>
    <w:r>
      <w:rPr>
        <w:rFonts w:eastAsia="標楷體"/>
        <w:kern w:val="0"/>
      </w:rPr>
      <w:t>113</w:t>
    </w:r>
    <w:r>
      <w:rPr>
        <w:rFonts w:eastAsia="標楷體" w:hint="eastAsia"/>
        <w:kern w:val="0"/>
      </w:rPr>
      <w:t>學年度第</w:t>
    </w:r>
    <w:r>
      <w:rPr>
        <w:rFonts w:eastAsia="標楷體"/>
        <w:kern w:val="0"/>
      </w:rPr>
      <w:t>13</w:t>
    </w:r>
    <w:r>
      <w:rPr>
        <w:rFonts w:eastAsia="標楷體" w:hint="eastAsia"/>
        <w:kern w:val="0"/>
      </w:rPr>
      <w:t>次系</w:t>
    </w:r>
    <w:proofErr w:type="gramStart"/>
    <w:r>
      <w:rPr>
        <w:rFonts w:eastAsia="標楷體" w:hint="eastAsia"/>
        <w:kern w:val="0"/>
      </w:rPr>
      <w:t>務</w:t>
    </w:r>
    <w:proofErr w:type="gramEnd"/>
    <w:r>
      <w:rPr>
        <w:rFonts w:eastAsia="標楷體" w:hint="eastAsia"/>
        <w:kern w:val="0"/>
      </w:rPr>
      <w:t>會議修正通過</w:t>
    </w:r>
  </w:p>
  <w:p w14:paraId="5A3F2711" w14:textId="77777777" w:rsidR="008D64AC" w:rsidRDefault="008D64A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F646F"/>
    <w:multiLevelType w:val="hybridMultilevel"/>
    <w:tmpl w:val="66BA84B2"/>
    <w:lvl w:ilvl="0" w:tplc="D6CAAE2C">
      <w:start w:val="1"/>
      <w:numFmt w:val="taiwaneseCountingThousand"/>
      <w:lvlText w:val="（%1）"/>
      <w:lvlJc w:val="left"/>
      <w:pPr>
        <w:ind w:left="960" w:hanging="480"/>
      </w:pPr>
      <w:rPr>
        <w:rFonts w:ascii="Calibri" w:eastAsia="標楷體" w:hAnsi="Calibri"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7C7448"/>
    <w:multiLevelType w:val="hybridMultilevel"/>
    <w:tmpl w:val="66BA84B2"/>
    <w:lvl w:ilvl="0" w:tplc="D6CAAE2C">
      <w:start w:val="1"/>
      <w:numFmt w:val="taiwaneseCountingThousand"/>
      <w:lvlText w:val="（%1）"/>
      <w:lvlJc w:val="left"/>
      <w:pPr>
        <w:ind w:left="960" w:hanging="480"/>
      </w:pPr>
      <w:rPr>
        <w:rFonts w:ascii="Calibri" w:eastAsia="標楷體" w:hAnsi="Calibri"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2F96895"/>
    <w:multiLevelType w:val="hybridMultilevel"/>
    <w:tmpl w:val="216CA616"/>
    <w:lvl w:ilvl="0" w:tplc="04090015">
      <w:start w:val="1"/>
      <w:numFmt w:val="taiwaneseCountingThousand"/>
      <w:lvlText w:val="%1、"/>
      <w:lvlJc w:val="left"/>
      <w:pPr>
        <w:ind w:left="1190" w:hanging="480"/>
      </w:pPr>
    </w:lvl>
    <w:lvl w:ilvl="1" w:tplc="2FD41D54">
      <w:start w:val="1"/>
      <w:numFmt w:val="taiwaneseCountingThousand"/>
      <w:lvlText w:val="(%2)"/>
      <w:lvlJc w:val="left"/>
      <w:pPr>
        <w:ind w:left="2080" w:hanging="465"/>
      </w:pPr>
      <w:rPr>
        <w:rFonts w:cs="標楷體" w:hint="default"/>
      </w:rPr>
    </w:lvl>
    <w:lvl w:ilvl="2" w:tplc="14AED924">
      <w:start w:val="1"/>
      <w:numFmt w:val="taiwaneseCountingThousand"/>
      <w:lvlText w:val="（%3）"/>
      <w:lvlJc w:val="left"/>
      <w:pPr>
        <w:ind w:left="5093" w:hanging="840"/>
      </w:pPr>
      <w:rPr>
        <w:rFonts w:ascii="Calibri" w:hAnsi="Calibri" w:hint="default"/>
        <w:color w:val="000000" w:themeColor="text1"/>
      </w:r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 w15:restartNumberingAfterBreak="0">
    <w:nsid w:val="5BB874A6"/>
    <w:multiLevelType w:val="hybridMultilevel"/>
    <w:tmpl w:val="FA68F67C"/>
    <w:lvl w:ilvl="0" w:tplc="04090015">
      <w:start w:val="1"/>
      <w:numFmt w:val="taiwaneseCountingThousand"/>
      <w:lvlText w:val="%1、"/>
      <w:lvlJc w:val="left"/>
      <w:pPr>
        <w:ind w:left="480" w:hanging="480"/>
      </w:pPr>
    </w:lvl>
    <w:lvl w:ilvl="1" w:tplc="9E4C79B4">
      <w:start w:val="1"/>
      <w:numFmt w:val="taiwaneseCountingThousand"/>
      <w:lvlText w:val="（%2）"/>
      <w:lvlJc w:val="left"/>
      <w:pPr>
        <w:ind w:left="960" w:hanging="480"/>
      </w:pPr>
      <w:rPr>
        <w:rFonts w:ascii="Calibri" w:eastAsia="標楷體" w:hAnsi="Calibri" w:cs="標楷體"/>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29"/>
    <w:rsid w:val="00076356"/>
    <w:rsid w:val="000774BE"/>
    <w:rsid w:val="00124ABB"/>
    <w:rsid w:val="00150ACE"/>
    <w:rsid w:val="001836E3"/>
    <w:rsid w:val="001E114F"/>
    <w:rsid w:val="001E5954"/>
    <w:rsid w:val="001F17BA"/>
    <w:rsid w:val="001F2D57"/>
    <w:rsid w:val="002214C3"/>
    <w:rsid w:val="002606CE"/>
    <w:rsid w:val="00270D62"/>
    <w:rsid w:val="00286C1B"/>
    <w:rsid w:val="00291744"/>
    <w:rsid w:val="003123FE"/>
    <w:rsid w:val="0032452C"/>
    <w:rsid w:val="0034010B"/>
    <w:rsid w:val="003B1871"/>
    <w:rsid w:val="00434E78"/>
    <w:rsid w:val="0046020E"/>
    <w:rsid w:val="00472B53"/>
    <w:rsid w:val="004B158E"/>
    <w:rsid w:val="004E3C06"/>
    <w:rsid w:val="004F393D"/>
    <w:rsid w:val="00500A72"/>
    <w:rsid w:val="00533205"/>
    <w:rsid w:val="00553B16"/>
    <w:rsid w:val="0055464A"/>
    <w:rsid w:val="005A0A12"/>
    <w:rsid w:val="005D2835"/>
    <w:rsid w:val="005F08E4"/>
    <w:rsid w:val="0064151D"/>
    <w:rsid w:val="006B7E29"/>
    <w:rsid w:val="00716C45"/>
    <w:rsid w:val="0074204A"/>
    <w:rsid w:val="00745996"/>
    <w:rsid w:val="00764642"/>
    <w:rsid w:val="00767818"/>
    <w:rsid w:val="00830B5D"/>
    <w:rsid w:val="00856662"/>
    <w:rsid w:val="008845AD"/>
    <w:rsid w:val="008D64AC"/>
    <w:rsid w:val="008E2F8B"/>
    <w:rsid w:val="00925816"/>
    <w:rsid w:val="00937E35"/>
    <w:rsid w:val="00942809"/>
    <w:rsid w:val="009951F4"/>
    <w:rsid w:val="009A79AA"/>
    <w:rsid w:val="009C20CB"/>
    <w:rsid w:val="00A54C36"/>
    <w:rsid w:val="00A63389"/>
    <w:rsid w:val="00A851B4"/>
    <w:rsid w:val="00AC4AA4"/>
    <w:rsid w:val="00AD3768"/>
    <w:rsid w:val="00AF3333"/>
    <w:rsid w:val="00AF6BAA"/>
    <w:rsid w:val="00B1417A"/>
    <w:rsid w:val="00B901EF"/>
    <w:rsid w:val="00BA21BB"/>
    <w:rsid w:val="00C1093E"/>
    <w:rsid w:val="00C87777"/>
    <w:rsid w:val="00CF6D06"/>
    <w:rsid w:val="00D52ADA"/>
    <w:rsid w:val="00DD698C"/>
    <w:rsid w:val="00E02AE3"/>
    <w:rsid w:val="00E214AD"/>
    <w:rsid w:val="00E62E39"/>
    <w:rsid w:val="00EB0229"/>
    <w:rsid w:val="00EE6298"/>
    <w:rsid w:val="00F11869"/>
    <w:rsid w:val="00F36AFC"/>
    <w:rsid w:val="00FF221F"/>
    <w:rsid w:val="00FF2861"/>
    <w:rsid w:val="00FF78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09DCEC"/>
  <w15:docId w15:val="{92D6D4EA-3679-4FE0-8195-E6E5BA58C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E29"/>
    <w:pPr>
      <w:widowControl w:val="0"/>
    </w:pPr>
    <w:rPr>
      <w:rFonts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2ADA"/>
    <w:pPr>
      <w:tabs>
        <w:tab w:val="center" w:pos="4153"/>
        <w:tab w:val="right" w:pos="8306"/>
      </w:tabs>
      <w:snapToGrid w:val="0"/>
    </w:pPr>
    <w:rPr>
      <w:sz w:val="20"/>
      <w:szCs w:val="20"/>
    </w:rPr>
  </w:style>
  <w:style w:type="character" w:customStyle="1" w:styleId="a4">
    <w:name w:val="頁首 字元"/>
    <w:basedOn w:val="a0"/>
    <w:link w:val="a3"/>
    <w:uiPriority w:val="99"/>
    <w:rsid w:val="00D52ADA"/>
    <w:rPr>
      <w:rFonts w:cs="Calibri"/>
      <w:sz w:val="20"/>
      <w:szCs w:val="20"/>
    </w:rPr>
  </w:style>
  <w:style w:type="paragraph" w:styleId="a5">
    <w:name w:val="footer"/>
    <w:basedOn w:val="a"/>
    <w:link w:val="a6"/>
    <w:uiPriority w:val="99"/>
    <w:unhideWhenUsed/>
    <w:rsid w:val="00D52ADA"/>
    <w:pPr>
      <w:tabs>
        <w:tab w:val="center" w:pos="4153"/>
        <w:tab w:val="right" w:pos="8306"/>
      </w:tabs>
      <w:snapToGrid w:val="0"/>
    </w:pPr>
    <w:rPr>
      <w:sz w:val="20"/>
      <w:szCs w:val="20"/>
    </w:rPr>
  </w:style>
  <w:style w:type="character" w:customStyle="1" w:styleId="a6">
    <w:name w:val="頁尾 字元"/>
    <w:basedOn w:val="a0"/>
    <w:link w:val="a5"/>
    <w:uiPriority w:val="99"/>
    <w:rsid w:val="00D52ADA"/>
    <w:rPr>
      <w:rFonts w:cs="Calibri"/>
      <w:sz w:val="20"/>
      <w:szCs w:val="20"/>
    </w:rPr>
  </w:style>
  <w:style w:type="paragraph" w:styleId="a7">
    <w:name w:val="Balloon Text"/>
    <w:basedOn w:val="a"/>
    <w:link w:val="a8"/>
    <w:uiPriority w:val="99"/>
    <w:semiHidden/>
    <w:unhideWhenUsed/>
    <w:rsid w:val="0074204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4204A"/>
    <w:rPr>
      <w:rFonts w:asciiTheme="majorHAnsi" w:eastAsiaTheme="majorEastAsia" w:hAnsiTheme="majorHAnsi" w:cstheme="majorBidi"/>
      <w:sz w:val="18"/>
      <w:szCs w:val="18"/>
    </w:rPr>
  </w:style>
  <w:style w:type="paragraph" w:styleId="a9">
    <w:name w:val="List Paragraph"/>
    <w:basedOn w:val="a"/>
    <w:uiPriority w:val="34"/>
    <w:qFormat/>
    <w:rsid w:val="004602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2025-05-27T01:53:00Z</cp:lastPrinted>
  <dcterms:created xsi:type="dcterms:W3CDTF">2025-06-11T00:43:00Z</dcterms:created>
  <dcterms:modified xsi:type="dcterms:W3CDTF">2025-06-11T00:49:00Z</dcterms:modified>
</cp:coreProperties>
</file>